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1798" w14:textId="77777777" w:rsidR="0080101E" w:rsidRPr="00706335" w:rsidRDefault="0080101E" w:rsidP="00A417C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633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70674F" wp14:editId="16384B92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21083" w14:textId="77777777" w:rsidR="0080101E" w:rsidRPr="00706335" w:rsidRDefault="0080101E" w:rsidP="00381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9B5CEC" w14:textId="77777777" w:rsidR="00A417C8" w:rsidRPr="00706335" w:rsidRDefault="00A417C8" w:rsidP="00A417C8">
      <w:pPr>
        <w:spacing w:after="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06335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6848B6C1" w14:textId="77777777" w:rsidR="00A417C8" w:rsidRPr="00706335" w:rsidRDefault="00A417C8" w:rsidP="00A417C8">
      <w:pPr>
        <w:jc w:val="center"/>
        <w:rPr>
          <w:rFonts w:ascii="Arial" w:hAnsi="Arial" w:cs="Arial"/>
          <w:b/>
          <w:sz w:val="28"/>
          <w:szCs w:val="28"/>
        </w:rPr>
      </w:pPr>
      <w:r w:rsidRPr="00706335">
        <w:rPr>
          <w:rFonts w:ascii="Arial" w:hAnsi="Arial" w:cs="Arial"/>
          <w:b/>
          <w:sz w:val="28"/>
          <w:szCs w:val="28"/>
        </w:rPr>
        <w:t>Xinping Yue</w:t>
      </w:r>
    </w:p>
    <w:p w14:paraId="7271673F" w14:textId="77777777" w:rsidR="00BD70F0" w:rsidRPr="00706335" w:rsidRDefault="00BD70F0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0392CBAF" w14:textId="7B4B6865" w:rsidR="00B64063" w:rsidRPr="00706335" w:rsidRDefault="00B64063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Title:</w:t>
      </w:r>
      <w:r w:rsidR="003C341F" w:rsidRPr="00706335">
        <w:rPr>
          <w:rFonts w:ascii="Arial" w:hAnsi="Arial" w:cs="Arial"/>
          <w:b/>
          <w:sz w:val="22"/>
          <w:szCs w:val="22"/>
        </w:rPr>
        <w:t xml:space="preserve"> </w:t>
      </w:r>
      <w:r w:rsidR="00AB3E2C">
        <w:rPr>
          <w:rFonts w:ascii="Arial" w:hAnsi="Arial" w:cs="Arial"/>
          <w:b/>
          <w:sz w:val="22"/>
          <w:szCs w:val="22"/>
        </w:rPr>
        <w:tab/>
      </w:r>
      <w:r w:rsidR="003C341F" w:rsidRPr="00706335">
        <w:rPr>
          <w:rFonts w:ascii="Arial" w:hAnsi="Arial" w:cs="Arial"/>
          <w:sz w:val="22"/>
          <w:szCs w:val="22"/>
        </w:rPr>
        <w:t>Ass</w:t>
      </w:r>
      <w:r w:rsidR="00AB3E2C">
        <w:rPr>
          <w:rFonts w:ascii="Arial" w:hAnsi="Arial" w:cs="Arial"/>
          <w:sz w:val="22"/>
          <w:szCs w:val="22"/>
        </w:rPr>
        <w:t>ociate</w:t>
      </w:r>
      <w:r w:rsidR="003C341F" w:rsidRPr="00706335">
        <w:rPr>
          <w:rFonts w:ascii="Arial" w:hAnsi="Arial" w:cs="Arial"/>
          <w:sz w:val="22"/>
          <w:szCs w:val="22"/>
        </w:rPr>
        <w:t xml:space="preserve"> Professor</w:t>
      </w:r>
    </w:p>
    <w:p w14:paraId="0881CE2A" w14:textId="7F74A299" w:rsidR="007D1351" w:rsidRPr="002E790C" w:rsidRDefault="00BD70F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Business Address:</w:t>
      </w:r>
      <w:r w:rsidR="003C341F" w:rsidRPr="00706335">
        <w:rPr>
          <w:rFonts w:ascii="Arial" w:hAnsi="Arial" w:cs="Arial"/>
          <w:b/>
          <w:sz w:val="22"/>
          <w:szCs w:val="22"/>
        </w:rPr>
        <w:t xml:space="preserve"> </w:t>
      </w:r>
      <w:r w:rsidR="003C341F" w:rsidRPr="00706335">
        <w:rPr>
          <w:rFonts w:ascii="Arial" w:hAnsi="Arial" w:cs="Arial"/>
          <w:b/>
          <w:sz w:val="22"/>
          <w:szCs w:val="22"/>
        </w:rPr>
        <w:tab/>
      </w:r>
      <w:r w:rsidR="003C341F" w:rsidRPr="00706335">
        <w:rPr>
          <w:rFonts w:ascii="Arial" w:hAnsi="Arial" w:cs="Arial"/>
          <w:sz w:val="22"/>
          <w:szCs w:val="22"/>
        </w:rPr>
        <w:t>Department of Physiology</w:t>
      </w:r>
      <w:r w:rsidR="007D1351">
        <w:rPr>
          <w:rFonts w:ascii="Arial" w:hAnsi="Arial" w:cs="Arial"/>
          <w:sz w:val="22"/>
          <w:szCs w:val="22"/>
        </w:rPr>
        <w:t xml:space="preserve"> </w:t>
      </w:r>
      <w:r w:rsidR="00040829">
        <w:rPr>
          <w:rFonts w:ascii="Arial" w:hAnsi="Arial" w:cs="Arial" w:hint="eastAsia"/>
          <w:sz w:val="22"/>
          <w:szCs w:val="22"/>
          <w:lang w:eastAsia="zh-CN"/>
        </w:rPr>
        <w:t>&amp;</w:t>
      </w:r>
      <w:r w:rsidR="00040829">
        <w:rPr>
          <w:rFonts w:ascii="Arial" w:hAnsi="Arial" w:cs="Arial"/>
          <w:sz w:val="22"/>
          <w:szCs w:val="22"/>
        </w:rPr>
        <w:t xml:space="preserve"> </w:t>
      </w:r>
      <w:r w:rsidR="007D1351">
        <w:rPr>
          <w:rFonts w:ascii="Arial" w:hAnsi="Arial" w:cs="Arial"/>
          <w:sz w:val="22"/>
          <w:szCs w:val="22"/>
        </w:rPr>
        <w:t>Cardiovascular Center of Excellence</w:t>
      </w:r>
    </w:p>
    <w:p w14:paraId="2CCF0936" w14:textId="77777777" w:rsidR="003C341F" w:rsidRPr="00706335" w:rsidRDefault="003C341F" w:rsidP="003818DC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School of Medicine</w:t>
      </w:r>
    </w:p>
    <w:p w14:paraId="1DA13975" w14:textId="77777777" w:rsidR="003C341F" w:rsidRPr="00706335" w:rsidRDefault="003C341F" w:rsidP="003818DC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Louisiana State University Health Sciences Center</w:t>
      </w:r>
    </w:p>
    <w:p w14:paraId="4D25F301" w14:textId="77777777" w:rsidR="003C341F" w:rsidRPr="00706335" w:rsidRDefault="003C341F" w:rsidP="003818DC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Office: MEB 7224; Lab: MEB 7241</w:t>
      </w:r>
    </w:p>
    <w:p w14:paraId="43E83B5D" w14:textId="77777777" w:rsidR="003C341F" w:rsidRPr="00706335" w:rsidRDefault="003C341F" w:rsidP="003818DC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1901 </w:t>
      </w:r>
      <w:proofErr w:type="spellStart"/>
      <w:r w:rsidRPr="00706335">
        <w:rPr>
          <w:rFonts w:ascii="Arial" w:hAnsi="Arial" w:cs="Arial"/>
          <w:sz w:val="22"/>
          <w:szCs w:val="22"/>
        </w:rPr>
        <w:t>Perdido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Street</w:t>
      </w:r>
    </w:p>
    <w:p w14:paraId="319CAC5A" w14:textId="39EAC4EE" w:rsidR="00BD70F0" w:rsidRPr="00706335" w:rsidRDefault="003C341F" w:rsidP="003818DC">
      <w:pPr>
        <w:spacing w:after="60"/>
        <w:ind w:left="144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New Orleans, LA 70112</w:t>
      </w:r>
    </w:p>
    <w:p w14:paraId="628CBFE0" w14:textId="78E3AA24" w:rsidR="00BD70F0" w:rsidRPr="00706335" w:rsidRDefault="005E5C0E" w:rsidP="003818D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Business Telephone and F</w:t>
      </w:r>
      <w:r w:rsidR="00BD70F0" w:rsidRPr="00706335">
        <w:rPr>
          <w:rFonts w:ascii="Arial" w:hAnsi="Arial" w:cs="Arial"/>
          <w:b/>
          <w:sz w:val="22"/>
          <w:szCs w:val="22"/>
        </w:rPr>
        <w:t>ax:</w:t>
      </w:r>
      <w:r w:rsidR="003C341F" w:rsidRPr="00706335">
        <w:rPr>
          <w:rFonts w:ascii="Arial" w:hAnsi="Arial" w:cs="Arial"/>
          <w:b/>
          <w:sz w:val="22"/>
          <w:szCs w:val="22"/>
        </w:rPr>
        <w:t xml:space="preserve"> </w:t>
      </w:r>
      <w:r w:rsidR="003C341F" w:rsidRPr="00706335">
        <w:rPr>
          <w:rFonts w:ascii="Arial" w:hAnsi="Arial" w:cs="Arial"/>
          <w:sz w:val="22"/>
          <w:szCs w:val="22"/>
        </w:rPr>
        <w:t>(504) 568-2024 (Phone)</w:t>
      </w:r>
      <w:r w:rsidR="003C341F" w:rsidRPr="00706335">
        <w:rPr>
          <w:rFonts w:ascii="Arial" w:hAnsi="Arial" w:cs="Arial"/>
          <w:b/>
          <w:sz w:val="22"/>
          <w:szCs w:val="22"/>
        </w:rPr>
        <w:t xml:space="preserve">; </w:t>
      </w:r>
      <w:r w:rsidR="003C341F" w:rsidRPr="00706335">
        <w:rPr>
          <w:rFonts w:ascii="Arial" w:hAnsi="Arial" w:cs="Arial"/>
          <w:sz w:val="22"/>
          <w:szCs w:val="22"/>
        </w:rPr>
        <w:t>(504) 568-6158 (Fax)</w:t>
      </w:r>
    </w:p>
    <w:p w14:paraId="4CA9E3A5" w14:textId="746DDC04" w:rsidR="00BD70F0" w:rsidRPr="00706335" w:rsidRDefault="00BD70F0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Business email Address:</w:t>
      </w:r>
      <w:r w:rsidR="003C341F" w:rsidRPr="00706335">
        <w:rPr>
          <w:rFonts w:ascii="Arial" w:hAnsi="Arial" w:cs="Arial"/>
          <w:b/>
          <w:sz w:val="22"/>
          <w:szCs w:val="22"/>
        </w:rPr>
        <w:t xml:space="preserve"> </w:t>
      </w:r>
      <w:hyperlink r:id="rId9" w:tgtFrame="_blank" w:history="1">
        <w:r w:rsidR="003C341F" w:rsidRPr="00706335">
          <w:rPr>
            <w:rStyle w:val="Hyperlink"/>
            <w:rFonts w:ascii="Arial" w:hAnsi="Arial" w:cs="Arial"/>
            <w:color w:val="auto"/>
            <w:sz w:val="22"/>
            <w:szCs w:val="22"/>
          </w:rPr>
          <w:t>xyue@lsuhsc.edu</w:t>
        </w:r>
      </w:hyperlink>
    </w:p>
    <w:p w14:paraId="2C8F00AB" w14:textId="77777777" w:rsidR="00BD70F0" w:rsidRPr="00706335" w:rsidRDefault="00BD70F0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7F8E6716" w14:textId="7723187A" w:rsidR="00BD70F0" w:rsidRPr="00706335" w:rsidRDefault="00BD70F0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Education:</w:t>
      </w:r>
      <w:r w:rsidR="00B40794" w:rsidRPr="00706335">
        <w:rPr>
          <w:rFonts w:ascii="Arial" w:hAnsi="Arial" w:cs="Arial"/>
          <w:b/>
          <w:sz w:val="22"/>
          <w:szCs w:val="22"/>
        </w:rPr>
        <w:t xml:space="preserve"> </w:t>
      </w:r>
    </w:p>
    <w:p w14:paraId="755CE775" w14:textId="440CC51F" w:rsidR="003C341F" w:rsidRPr="00706335" w:rsidRDefault="003C341F" w:rsidP="00EB3BCE">
      <w:pPr>
        <w:pStyle w:val="Heading2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1990</w:t>
      </w:r>
      <w:r w:rsidR="000B4E92" w:rsidRPr="00706335">
        <w:rPr>
          <w:rFonts w:ascii="Arial" w:hAnsi="Arial" w:cs="Arial"/>
          <w:sz w:val="22"/>
          <w:szCs w:val="22"/>
          <w:lang w:val="en-US"/>
        </w:rPr>
        <w:t>-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1995</w:t>
      </w:r>
      <w:r w:rsidRPr="00706335">
        <w:rPr>
          <w:rFonts w:ascii="Arial" w:hAnsi="Arial" w:cs="Arial"/>
          <w:sz w:val="22"/>
          <w:szCs w:val="22"/>
        </w:rPr>
        <w:tab/>
        <w:t>M.D., Beijing Medical University</w:t>
      </w:r>
      <w:r w:rsidR="00EB3BCE">
        <w:rPr>
          <w:rFonts w:ascii="Arial" w:hAnsi="Arial" w:cs="Arial"/>
          <w:sz w:val="22"/>
          <w:szCs w:val="22"/>
          <w:lang w:val="en-US"/>
        </w:rPr>
        <w:t xml:space="preserve"> (now Peking University Health Sciences Center)</w:t>
      </w:r>
      <w:r w:rsidRPr="00706335">
        <w:rPr>
          <w:rFonts w:ascii="Arial" w:hAnsi="Arial" w:cs="Arial"/>
          <w:sz w:val="22"/>
          <w:szCs w:val="22"/>
        </w:rPr>
        <w:t>, P. R. China</w:t>
      </w:r>
    </w:p>
    <w:p w14:paraId="186EFFED" w14:textId="5DAD44F1" w:rsidR="003C341F" w:rsidRPr="00706335" w:rsidRDefault="003C341F" w:rsidP="003818DC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1995</w:t>
      </w:r>
      <w:r w:rsidR="000B4E92" w:rsidRPr="00706335">
        <w:rPr>
          <w:rFonts w:ascii="Arial" w:hAnsi="Arial" w:cs="Arial"/>
          <w:sz w:val="22"/>
          <w:szCs w:val="22"/>
        </w:rPr>
        <w:t>-</w:t>
      </w:r>
      <w:r w:rsidR="00177600"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2000</w:t>
      </w:r>
      <w:r w:rsidRPr="00706335">
        <w:rPr>
          <w:rFonts w:ascii="Arial" w:hAnsi="Arial" w:cs="Arial"/>
          <w:sz w:val="22"/>
          <w:szCs w:val="22"/>
        </w:rPr>
        <w:tab/>
        <w:t xml:space="preserve">Ph.D., Anatomy and Cell Biology, University of Iowa (Thesis advisor: Robert J. </w:t>
      </w: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>, Ph.D.)</w:t>
      </w:r>
    </w:p>
    <w:p w14:paraId="398F44D3" w14:textId="2C1FDEA6" w:rsidR="003C341F" w:rsidRPr="00706335" w:rsidRDefault="003C341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2001</w:t>
      </w:r>
      <w:r w:rsidR="000B4E92" w:rsidRPr="00706335">
        <w:rPr>
          <w:rFonts w:ascii="Arial" w:hAnsi="Arial" w:cs="Arial"/>
          <w:sz w:val="22"/>
          <w:szCs w:val="22"/>
          <w:lang w:val="en-US"/>
        </w:rPr>
        <w:t>-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2003</w:t>
      </w:r>
      <w:r w:rsidRPr="00706335">
        <w:rPr>
          <w:rFonts w:ascii="Arial" w:hAnsi="Arial" w:cs="Arial"/>
          <w:sz w:val="22"/>
          <w:szCs w:val="22"/>
        </w:rPr>
        <w:tab/>
        <w:t>Postdoctoral Associate, Department of Biology, Massachusetts Institute of Technology (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Mentor: </w:t>
      </w:r>
      <w:r w:rsidRPr="00706335">
        <w:rPr>
          <w:rFonts w:ascii="Arial" w:hAnsi="Arial" w:cs="Arial"/>
          <w:sz w:val="22"/>
          <w:szCs w:val="22"/>
        </w:rPr>
        <w:t>Robert D. Rosenberg</w:t>
      </w:r>
      <w:r w:rsidRPr="00706335">
        <w:rPr>
          <w:rFonts w:ascii="Arial" w:hAnsi="Arial" w:cs="Arial"/>
          <w:sz w:val="22"/>
          <w:szCs w:val="22"/>
          <w:lang w:val="en-US"/>
        </w:rPr>
        <w:t>, M.D./Ph.D.</w:t>
      </w:r>
      <w:r w:rsidRPr="00706335">
        <w:rPr>
          <w:rFonts w:ascii="Arial" w:hAnsi="Arial" w:cs="Arial"/>
          <w:sz w:val="22"/>
          <w:szCs w:val="22"/>
        </w:rPr>
        <w:t>)</w:t>
      </w:r>
    </w:p>
    <w:p w14:paraId="485032B6" w14:textId="35AC3FFF" w:rsidR="003C341F" w:rsidRPr="00706335" w:rsidRDefault="003C341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2003</w:t>
      </w:r>
      <w:r w:rsidR="000B4E92" w:rsidRPr="00706335">
        <w:rPr>
          <w:rFonts w:ascii="Arial" w:hAnsi="Arial" w:cs="Arial"/>
          <w:sz w:val="22"/>
          <w:szCs w:val="22"/>
          <w:lang w:val="en-US"/>
        </w:rPr>
        <w:t>-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 xml:space="preserve">2005 </w:t>
      </w:r>
      <w:r w:rsidRPr="00706335">
        <w:rPr>
          <w:rFonts w:ascii="Arial" w:hAnsi="Arial" w:cs="Arial"/>
          <w:sz w:val="22"/>
          <w:szCs w:val="22"/>
        </w:rPr>
        <w:tab/>
        <w:t>Postdoctoral Fellow, Department of Pathology and Laboratory Medicine, University of Wisconsin-Madison (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Mentor: </w:t>
      </w:r>
      <w:r w:rsidRPr="00706335">
        <w:rPr>
          <w:rFonts w:ascii="Arial" w:hAnsi="Arial" w:cs="Arial"/>
          <w:sz w:val="22"/>
          <w:szCs w:val="22"/>
        </w:rPr>
        <w:t xml:space="preserve">Alan C. </w:t>
      </w:r>
      <w:proofErr w:type="spellStart"/>
      <w:r w:rsidRPr="00706335">
        <w:rPr>
          <w:rFonts w:ascii="Arial" w:hAnsi="Arial" w:cs="Arial"/>
          <w:sz w:val="22"/>
          <w:szCs w:val="22"/>
        </w:rPr>
        <w:t>Rapraeger</w:t>
      </w:r>
      <w:proofErr w:type="spellEnd"/>
      <w:r w:rsidRPr="00706335">
        <w:rPr>
          <w:rFonts w:ascii="Arial" w:hAnsi="Arial" w:cs="Arial"/>
          <w:sz w:val="22"/>
          <w:szCs w:val="22"/>
          <w:lang w:val="en-US"/>
        </w:rPr>
        <w:t>, Ph.D.</w:t>
      </w:r>
      <w:r w:rsidRPr="00706335">
        <w:rPr>
          <w:rFonts w:ascii="Arial" w:hAnsi="Arial" w:cs="Arial"/>
          <w:sz w:val="22"/>
          <w:szCs w:val="22"/>
        </w:rPr>
        <w:t>)</w:t>
      </w:r>
    </w:p>
    <w:p w14:paraId="641CA267" w14:textId="42F6F4BE" w:rsidR="003C341F" w:rsidRPr="00706335" w:rsidRDefault="003C341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2006</w:t>
      </w:r>
      <w:r w:rsidR="000B4E92" w:rsidRPr="00706335">
        <w:rPr>
          <w:rFonts w:ascii="Arial" w:hAnsi="Arial" w:cs="Arial"/>
          <w:sz w:val="22"/>
          <w:szCs w:val="22"/>
          <w:lang w:val="en-US"/>
        </w:rPr>
        <w:t>-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 xml:space="preserve">2008 </w:t>
      </w:r>
      <w:r w:rsidRPr="00706335">
        <w:rPr>
          <w:rFonts w:ascii="Arial" w:hAnsi="Arial" w:cs="Arial"/>
          <w:sz w:val="22"/>
          <w:szCs w:val="22"/>
        </w:rPr>
        <w:tab/>
        <w:t xml:space="preserve">Postdoctoral Fellow, 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Department of Medicine, </w:t>
      </w:r>
      <w:r w:rsidRPr="00706335">
        <w:rPr>
          <w:rFonts w:ascii="Arial" w:hAnsi="Arial" w:cs="Arial"/>
          <w:sz w:val="22"/>
          <w:szCs w:val="22"/>
        </w:rPr>
        <w:t xml:space="preserve">Section of Pulmonary Diseases, Critical Care and Environmental Medicine, Tulane University </w:t>
      </w:r>
      <w:r w:rsidR="00856F01" w:rsidRPr="00706335">
        <w:rPr>
          <w:rFonts w:ascii="Arial" w:hAnsi="Arial" w:cs="Arial"/>
          <w:sz w:val="22"/>
          <w:szCs w:val="22"/>
          <w:lang w:val="en-US"/>
        </w:rPr>
        <w:t>School of Medicine</w:t>
      </w:r>
      <w:r w:rsidRPr="00706335">
        <w:rPr>
          <w:rFonts w:ascii="Arial" w:hAnsi="Arial" w:cs="Arial"/>
          <w:sz w:val="22"/>
          <w:szCs w:val="22"/>
        </w:rPr>
        <w:t xml:space="preserve"> (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Mentor: </w:t>
      </w:r>
      <w:r w:rsidRPr="00706335">
        <w:rPr>
          <w:rFonts w:ascii="Arial" w:hAnsi="Arial" w:cs="Arial"/>
          <w:sz w:val="22"/>
          <w:szCs w:val="22"/>
        </w:rPr>
        <w:t>Joseph A. Lasky</w:t>
      </w:r>
      <w:r w:rsidRPr="00706335">
        <w:rPr>
          <w:rFonts w:ascii="Arial" w:hAnsi="Arial" w:cs="Arial"/>
          <w:sz w:val="22"/>
          <w:szCs w:val="22"/>
          <w:lang w:val="en-US"/>
        </w:rPr>
        <w:t>, M.D.</w:t>
      </w:r>
      <w:r w:rsidRPr="00706335">
        <w:rPr>
          <w:rFonts w:ascii="Arial" w:hAnsi="Arial" w:cs="Arial"/>
          <w:sz w:val="22"/>
          <w:szCs w:val="22"/>
        </w:rPr>
        <w:t>)</w:t>
      </w:r>
    </w:p>
    <w:p w14:paraId="1515AE6E" w14:textId="77777777" w:rsidR="00BD70F0" w:rsidRPr="00706335" w:rsidRDefault="00BD70F0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3BADE047" w14:textId="019671E8" w:rsidR="00BD70F0" w:rsidRPr="00706335" w:rsidRDefault="00BD70F0" w:rsidP="003818D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Academic, Professional, and Research Appointments:</w:t>
      </w:r>
      <w:r w:rsidR="00B64063" w:rsidRPr="00706335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4565268" w14:textId="5C3CE913" w:rsidR="003C341F" w:rsidRPr="00706335" w:rsidRDefault="003C341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2009</w:t>
      </w:r>
      <w:r w:rsidR="000B4E92" w:rsidRPr="00706335">
        <w:rPr>
          <w:rFonts w:ascii="Arial" w:hAnsi="Arial" w:cs="Arial"/>
          <w:sz w:val="22"/>
          <w:szCs w:val="22"/>
          <w:lang w:val="en-US"/>
        </w:rPr>
        <w:t>-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2011</w:t>
      </w:r>
      <w:r w:rsidRPr="00706335">
        <w:rPr>
          <w:rFonts w:ascii="Arial" w:hAnsi="Arial" w:cs="Arial"/>
          <w:sz w:val="22"/>
          <w:szCs w:val="22"/>
        </w:rPr>
        <w:tab/>
        <w:t>Assistant Professor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 of Research</w:t>
      </w:r>
      <w:r w:rsidRPr="00706335">
        <w:rPr>
          <w:rFonts w:ascii="Arial" w:hAnsi="Arial" w:cs="Arial"/>
          <w:sz w:val="22"/>
          <w:szCs w:val="22"/>
        </w:rPr>
        <w:t>, Department of Medicine, Section of Pulmonary Diseases, Critical Care and Environmental Medicine, Tulane University</w:t>
      </w:r>
      <w:r w:rsidR="00856F01" w:rsidRPr="00706335">
        <w:rPr>
          <w:rFonts w:ascii="Arial" w:hAnsi="Arial" w:cs="Arial"/>
          <w:sz w:val="22"/>
          <w:szCs w:val="22"/>
          <w:lang w:val="en-US"/>
        </w:rPr>
        <w:t xml:space="preserve"> School of Medicine</w:t>
      </w:r>
    </w:p>
    <w:p w14:paraId="1EA416E4" w14:textId="53E25A8C" w:rsidR="003C341F" w:rsidRPr="00706335" w:rsidRDefault="003C341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2011</w:t>
      </w:r>
      <w:r w:rsidR="000B4E92" w:rsidRPr="00706335">
        <w:rPr>
          <w:rFonts w:ascii="Arial" w:hAnsi="Arial" w:cs="Arial"/>
          <w:sz w:val="22"/>
          <w:szCs w:val="22"/>
          <w:lang w:val="en-US"/>
        </w:rPr>
        <w:t>-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20</w:t>
      </w:r>
      <w:r w:rsidR="002122D2">
        <w:rPr>
          <w:rFonts w:ascii="Arial" w:hAnsi="Arial" w:cs="Arial"/>
          <w:sz w:val="22"/>
          <w:szCs w:val="22"/>
          <w:lang w:val="en-US"/>
        </w:rPr>
        <w:t>22</w:t>
      </w:r>
      <w:r w:rsidRPr="00706335">
        <w:rPr>
          <w:rFonts w:ascii="Arial" w:hAnsi="Arial" w:cs="Arial"/>
          <w:sz w:val="22"/>
          <w:szCs w:val="22"/>
        </w:rPr>
        <w:tab/>
        <w:t>Assistant Professor, Department of Physiology, School of Medicine, Louisiana State University Health Sciences Center</w:t>
      </w:r>
    </w:p>
    <w:p w14:paraId="31D27F86" w14:textId="570C0C92" w:rsidR="00352C74" w:rsidRDefault="00352C74" w:rsidP="00352C74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2022</w:t>
      </w:r>
      <w:r w:rsidR="00C53FD7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  <w:lang w:val="en-US"/>
        </w:rPr>
        <w:t>-</w:t>
      </w:r>
      <w:r w:rsidRPr="00352C74">
        <w:rPr>
          <w:rFonts w:ascii="Arial" w:hAnsi="Arial" w:cs="Arial"/>
          <w:sz w:val="22"/>
          <w:szCs w:val="22"/>
        </w:rPr>
        <w:t xml:space="preserve"> </w:t>
      </w:r>
      <w:r w:rsidR="00AB3E2C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z w:val="22"/>
          <w:szCs w:val="22"/>
          <w:lang w:val="en-US"/>
        </w:rPr>
        <w:t>ociate</w:t>
      </w:r>
      <w:r w:rsidRPr="00706335">
        <w:rPr>
          <w:rFonts w:ascii="Arial" w:hAnsi="Arial" w:cs="Arial"/>
          <w:sz w:val="22"/>
          <w:szCs w:val="22"/>
        </w:rPr>
        <w:t xml:space="preserve"> Professor, Department of Physiology, School of Medicine, Louisiana State University Health Sciences Center</w:t>
      </w:r>
    </w:p>
    <w:p w14:paraId="04F556BD" w14:textId="4B7EC2F4" w:rsidR="00C53FD7" w:rsidRPr="00C53FD7" w:rsidRDefault="00C53FD7" w:rsidP="00C53FD7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202</w:t>
      </w:r>
      <w:r w:rsidR="007D1351">
        <w:rPr>
          <w:rFonts w:ascii="Arial" w:eastAsia="Times New Roman" w:hAnsi="Arial" w:cs="Arial"/>
          <w:sz w:val="22"/>
          <w:szCs w:val="22"/>
          <w:lang w:val="en-US"/>
        </w:rPr>
        <w:t>2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 -</w:t>
      </w:r>
      <w:r>
        <w:rPr>
          <w:rFonts w:ascii="Arial" w:eastAsia="Times New Roman" w:hAnsi="Arial" w:cs="Arial"/>
          <w:sz w:val="22"/>
          <w:szCs w:val="22"/>
          <w:lang w:val="en-US"/>
        </w:rPr>
        <w:tab/>
      </w:r>
      <w:r w:rsidRPr="00706335">
        <w:rPr>
          <w:rFonts w:ascii="Arial" w:hAnsi="Arial" w:cs="Arial"/>
          <w:sz w:val="22"/>
          <w:szCs w:val="22"/>
        </w:rPr>
        <w:t>Ass</w:t>
      </w:r>
      <w:r>
        <w:rPr>
          <w:rFonts w:ascii="Arial" w:hAnsi="Arial" w:cs="Arial"/>
          <w:sz w:val="22"/>
          <w:szCs w:val="22"/>
          <w:lang w:val="en-US"/>
        </w:rPr>
        <w:t>ociate</w:t>
      </w:r>
      <w:r w:rsidRPr="00706335">
        <w:rPr>
          <w:rFonts w:ascii="Arial" w:hAnsi="Arial" w:cs="Arial"/>
          <w:sz w:val="22"/>
          <w:szCs w:val="22"/>
        </w:rPr>
        <w:t xml:space="preserve"> Professor</w:t>
      </w:r>
      <w:r>
        <w:rPr>
          <w:rFonts w:ascii="Arial" w:hAnsi="Arial" w:cs="Arial"/>
          <w:sz w:val="22"/>
          <w:szCs w:val="22"/>
          <w:lang w:val="en-US"/>
        </w:rPr>
        <w:t xml:space="preserve">, Cardiovascular Center of Excellence, </w:t>
      </w:r>
      <w:r w:rsidRPr="00706335">
        <w:rPr>
          <w:rFonts w:ascii="Arial" w:hAnsi="Arial" w:cs="Arial"/>
          <w:sz w:val="22"/>
          <w:szCs w:val="22"/>
        </w:rPr>
        <w:t>School of Medicine, Louisiana State University Health Sciences Center</w:t>
      </w:r>
    </w:p>
    <w:p w14:paraId="1881C98E" w14:textId="77777777" w:rsidR="00BD70F0" w:rsidRPr="00706335" w:rsidRDefault="00BD70F0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461E042F" w14:textId="08593839" w:rsidR="00BD70F0" w:rsidRPr="00706335" w:rsidRDefault="00BD70F0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Membership in Professional Organizations:</w:t>
      </w:r>
      <w:r w:rsidR="00FB2EAA" w:rsidRPr="00706335">
        <w:rPr>
          <w:rFonts w:ascii="Arial" w:hAnsi="Arial" w:cs="Arial"/>
          <w:b/>
          <w:sz w:val="22"/>
          <w:szCs w:val="22"/>
        </w:rPr>
        <w:t xml:space="preserve"> </w:t>
      </w:r>
    </w:p>
    <w:p w14:paraId="789C44E6" w14:textId="626A5E50" w:rsidR="000B4E92" w:rsidRPr="00706335" w:rsidRDefault="000B4E92" w:rsidP="00DD6D46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val="en-US"/>
        </w:rPr>
        <w:t>2009-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  <w:lang w:val="en-US"/>
        </w:rPr>
        <w:t>present</w:t>
      </w:r>
      <w:r w:rsidRPr="00706335">
        <w:rPr>
          <w:rFonts w:ascii="Arial" w:hAnsi="Arial" w:cs="Arial"/>
          <w:sz w:val="22"/>
          <w:szCs w:val="22"/>
          <w:lang w:val="en-US"/>
        </w:rPr>
        <w:tab/>
      </w:r>
      <w:r w:rsidR="004A6AA0" w:rsidRPr="00706335">
        <w:rPr>
          <w:rFonts w:ascii="Arial" w:hAnsi="Arial" w:cs="Arial"/>
          <w:sz w:val="22"/>
          <w:szCs w:val="22"/>
          <w:lang w:val="en-US"/>
        </w:rPr>
        <w:tab/>
      </w:r>
      <w:r w:rsidRPr="00706335">
        <w:rPr>
          <w:rFonts w:ascii="Arial" w:hAnsi="Arial" w:cs="Arial"/>
          <w:sz w:val="22"/>
          <w:szCs w:val="22"/>
          <w:lang w:val="en-US"/>
        </w:rPr>
        <w:t xml:space="preserve">Member, </w:t>
      </w:r>
      <w:r w:rsidRPr="00706335">
        <w:rPr>
          <w:rFonts w:ascii="Arial" w:hAnsi="Arial" w:cs="Arial"/>
          <w:sz w:val="22"/>
          <w:szCs w:val="22"/>
        </w:rPr>
        <w:t xml:space="preserve">Consortium for Functional </w:t>
      </w:r>
      <w:proofErr w:type="spellStart"/>
      <w:r w:rsidRPr="00706335">
        <w:rPr>
          <w:rFonts w:ascii="Arial" w:hAnsi="Arial" w:cs="Arial"/>
          <w:sz w:val="22"/>
          <w:szCs w:val="22"/>
        </w:rPr>
        <w:t>Glycomics</w:t>
      </w:r>
      <w:proofErr w:type="spellEnd"/>
    </w:p>
    <w:p w14:paraId="4294ABE7" w14:textId="4B07CF4B" w:rsidR="000B4E92" w:rsidRPr="00706335" w:rsidRDefault="000B4E92" w:rsidP="00381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2018-</w:t>
      </w:r>
      <w:r w:rsidR="00177600"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present</w:t>
      </w:r>
      <w:r w:rsidRPr="00706335">
        <w:rPr>
          <w:rFonts w:ascii="Arial" w:hAnsi="Arial" w:cs="Arial"/>
          <w:sz w:val="22"/>
          <w:szCs w:val="22"/>
        </w:rPr>
        <w:tab/>
      </w:r>
      <w:r w:rsidR="004A6AA0"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>Member, American Physiological Society</w:t>
      </w:r>
    </w:p>
    <w:p w14:paraId="424AB1F0" w14:textId="05A847B1" w:rsidR="000B4E92" w:rsidRPr="00706335" w:rsidRDefault="000B4E92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2019-</w:t>
      </w:r>
      <w:r w:rsidR="00177600"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present</w:t>
      </w:r>
      <w:r w:rsidRPr="00706335">
        <w:rPr>
          <w:rFonts w:ascii="Arial" w:hAnsi="Arial" w:cs="Arial"/>
          <w:sz w:val="22"/>
          <w:szCs w:val="22"/>
        </w:rPr>
        <w:tab/>
      </w:r>
      <w:r w:rsidR="004A6AA0"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>Member, Chinese American Lung Association</w:t>
      </w:r>
    </w:p>
    <w:p w14:paraId="46991C3A" w14:textId="23D303CE" w:rsidR="000B4E92" w:rsidRPr="00706335" w:rsidRDefault="000B4E92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2019-</w:t>
      </w:r>
      <w:r w:rsidR="00177600"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present</w:t>
      </w:r>
      <w:r w:rsidRPr="00706335">
        <w:rPr>
          <w:rFonts w:ascii="Arial" w:hAnsi="Arial" w:cs="Arial"/>
          <w:sz w:val="22"/>
          <w:szCs w:val="22"/>
        </w:rPr>
        <w:tab/>
      </w:r>
      <w:r w:rsidR="004A6AA0"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>Member, American Heart Association</w:t>
      </w:r>
    </w:p>
    <w:p w14:paraId="61CEA9D0" w14:textId="77777777" w:rsidR="000B4E92" w:rsidRPr="00706335" w:rsidRDefault="000B4E92" w:rsidP="003818D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67F296D" w14:textId="33C36D44" w:rsidR="00BD70F0" w:rsidRPr="00706335" w:rsidRDefault="00BD70F0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lastRenderedPageBreak/>
        <w:t>Awards and Honors:</w:t>
      </w:r>
    </w:p>
    <w:p w14:paraId="4A51CAAB" w14:textId="7023779E" w:rsidR="000B4E92" w:rsidRPr="00706335" w:rsidRDefault="000B4E92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1998</w:t>
      </w:r>
      <w:r w:rsidRPr="00706335">
        <w:rPr>
          <w:rFonts w:ascii="Arial" w:hAnsi="Arial" w:cs="Arial"/>
          <w:sz w:val="22"/>
          <w:szCs w:val="22"/>
          <w:lang w:val="en-US"/>
        </w:rPr>
        <w:t>-</w:t>
      </w:r>
      <w:r w:rsidRPr="00706335">
        <w:rPr>
          <w:rFonts w:ascii="Arial" w:hAnsi="Arial" w:cs="Arial"/>
          <w:sz w:val="22"/>
          <w:szCs w:val="22"/>
        </w:rPr>
        <w:t>2000</w:t>
      </w:r>
      <w:r w:rsidRPr="00706335">
        <w:rPr>
          <w:rFonts w:ascii="Arial" w:hAnsi="Arial" w:cs="Arial"/>
          <w:sz w:val="22"/>
          <w:szCs w:val="22"/>
        </w:rPr>
        <w:tab/>
        <w:t>AAA (American Association of Anatomist) Student Travel Awards.</w:t>
      </w:r>
    </w:p>
    <w:p w14:paraId="3ED8DE35" w14:textId="4FAE45D0" w:rsidR="000B4E92" w:rsidRPr="00706335" w:rsidRDefault="000B4E92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1999</w:t>
      </w:r>
      <w:r w:rsidRPr="00706335">
        <w:rPr>
          <w:rFonts w:ascii="Arial" w:hAnsi="Arial" w:cs="Arial"/>
          <w:sz w:val="22"/>
          <w:szCs w:val="22"/>
        </w:rPr>
        <w:tab/>
        <w:t xml:space="preserve">Runner-up, AAA (American Association of Anatomist) </w:t>
      </w:r>
      <w:proofErr w:type="spellStart"/>
      <w:r w:rsidRPr="00706335">
        <w:rPr>
          <w:rFonts w:ascii="Arial" w:hAnsi="Arial" w:cs="Arial"/>
          <w:sz w:val="22"/>
          <w:szCs w:val="22"/>
        </w:rPr>
        <w:t>Langman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Award for the best scientific paper (platform) given by a graduate student</w:t>
      </w:r>
    </w:p>
    <w:p w14:paraId="6BB928C2" w14:textId="217F2782" w:rsidR="002F41F9" w:rsidRPr="00706335" w:rsidRDefault="002F41F9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>2004-2005</w:t>
      </w:r>
      <w:r w:rsidRPr="00706335">
        <w:rPr>
          <w:rFonts w:ascii="Arial" w:hAnsi="Arial" w:cs="Arial"/>
          <w:sz w:val="22"/>
          <w:szCs w:val="22"/>
          <w:lang w:val="en-US"/>
        </w:rPr>
        <w:tab/>
      </w:r>
      <w:r w:rsidRPr="00706335">
        <w:rPr>
          <w:rFonts w:ascii="Arial" w:hAnsi="Arial" w:cs="Arial"/>
          <w:sz w:val="22"/>
          <w:szCs w:val="22"/>
        </w:rPr>
        <w:t>American Heart Association Postdoctoral Fellowship</w:t>
      </w:r>
    </w:p>
    <w:p w14:paraId="2764F711" w14:textId="0079199C" w:rsidR="00BD70F0" w:rsidRPr="00706335" w:rsidRDefault="000B4E92" w:rsidP="003818DC">
      <w:pPr>
        <w:pStyle w:val="BodyText"/>
        <w:spacing w:after="120"/>
        <w:ind w:left="1440" w:hanging="144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2011</w:t>
      </w:r>
      <w:r w:rsidRPr="00706335">
        <w:rPr>
          <w:rFonts w:ascii="Arial" w:hAnsi="Arial" w:cs="Arial"/>
          <w:sz w:val="22"/>
          <w:szCs w:val="22"/>
        </w:rPr>
        <w:tab/>
        <w:t>SAFMR (The Southern Section - American Federation for Medical Research) SSCI (The Southern Society for Clinical Investigation) Young Faculty Award</w:t>
      </w:r>
    </w:p>
    <w:p w14:paraId="6767110E" w14:textId="77777777" w:rsidR="00790AA4" w:rsidRPr="00706335" w:rsidRDefault="00790AA4" w:rsidP="003818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93524E" w14:textId="627A21DB" w:rsidR="00CA5646" w:rsidRPr="00706335" w:rsidRDefault="00A417C8" w:rsidP="003818DC">
      <w:pPr>
        <w:jc w:val="both"/>
        <w:rPr>
          <w:rFonts w:ascii="Arial" w:hAnsi="Arial" w:cs="Arial"/>
          <w:b/>
          <w:u w:val="single"/>
        </w:rPr>
      </w:pPr>
      <w:r w:rsidRPr="00706335">
        <w:rPr>
          <w:rFonts w:ascii="Arial" w:hAnsi="Arial" w:cs="Arial"/>
          <w:b/>
          <w:u w:val="single"/>
        </w:rPr>
        <w:t>TEACHING EXPERIENCE AND RESPONSIBILITIES</w:t>
      </w:r>
    </w:p>
    <w:p w14:paraId="0271BC8F" w14:textId="77777777" w:rsidR="00A417C8" w:rsidRPr="00706335" w:rsidRDefault="00A417C8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14C9457E" w14:textId="3BC7A050" w:rsidR="00CA5646" w:rsidRPr="00706335" w:rsidRDefault="00826FB4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Course</w:t>
      </w:r>
      <w:r w:rsidR="000B4E92" w:rsidRPr="00706335">
        <w:rPr>
          <w:rFonts w:ascii="Arial" w:hAnsi="Arial" w:cs="Arial"/>
          <w:b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Directorships</w:t>
      </w:r>
      <w:r w:rsidR="00CA5646" w:rsidRPr="00706335">
        <w:rPr>
          <w:rFonts w:ascii="Arial" w:hAnsi="Arial" w:cs="Arial"/>
          <w:b/>
          <w:sz w:val="22"/>
          <w:szCs w:val="22"/>
        </w:rPr>
        <w:t xml:space="preserve"> </w:t>
      </w:r>
    </w:p>
    <w:p w14:paraId="745DEFA1" w14:textId="77777777" w:rsidR="000B4E92" w:rsidRPr="00706335" w:rsidRDefault="000B4E92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6D469E3D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 xml:space="preserve">Nursing Pathophysiology (HLSC 3410 and HLSC 6410) </w:t>
      </w:r>
    </w:p>
    <w:p w14:paraId="49317DB3" w14:textId="11DA9FAD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Spring/Fall 2012- 2014</w:t>
      </w:r>
    </w:p>
    <w:p w14:paraId="0AB01977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LSUHSC School of Nursing and School of Allied Health</w:t>
      </w:r>
    </w:p>
    <w:p w14:paraId="20CDB11D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Co-Director</w:t>
      </w:r>
    </w:p>
    <w:p w14:paraId="0E1078EF" w14:textId="52EA0F9C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Duties: Work with Director Dr. Barry Potter on all aspect of the course; develop exam materials and proctor examinations.</w:t>
      </w:r>
    </w:p>
    <w:p w14:paraId="28FC22AC" w14:textId="77777777" w:rsidR="000B4E92" w:rsidRPr="00706335" w:rsidRDefault="000B4E92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</w:p>
    <w:p w14:paraId="78505BEC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 xml:space="preserve">Nursing Human Physiology (HLSC 2410) </w:t>
      </w:r>
    </w:p>
    <w:p w14:paraId="3DE35B8E" w14:textId="0AFC7329" w:rsidR="000B4E92" w:rsidRPr="00706335" w:rsidRDefault="000B4E92" w:rsidP="003818D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Fall 2016- Fall 2017</w:t>
      </w:r>
    </w:p>
    <w:p w14:paraId="563C22F0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LSUHSC School of Nursing and School of Allied Health</w:t>
      </w:r>
    </w:p>
    <w:p w14:paraId="5C152E8C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Co-Director</w:t>
      </w:r>
    </w:p>
    <w:p w14:paraId="33A79723" w14:textId="7865B381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Duties: Work with Director Dr. Lisa Harrison-Bernard on all aspect of this course; develop exam materials and proctor examinations.</w:t>
      </w:r>
    </w:p>
    <w:p w14:paraId="3F5DF13B" w14:textId="77777777" w:rsidR="000B4E92" w:rsidRPr="00706335" w:rsidRDefault="000B4E92" w:rsidP="003818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1FC4445" w14:textId="77777777" w:rsidR="000B4E92" w:rsidRPr="00706335" w:rsidRDefault="000B4E92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  <w:u w:val="single"/>
          <w:lang w:bidi="en-US"/>
        </w:rPr>
      </w:pPr>
      <w:r w:rsidRPr="00706335">
        <w:rPr>
          <w:rFonts w:ascii="Arial" w:hAnsi="Arial" w:cs="Arial"/>
          <w:sz w:val="22"/>
          <w:szCs w:val="22"/>
          <w:u w:val="single"/>
          <w:lang w:bidi="en-US"/>
        </w:rPr>
        <w:t>General and Oral Physiology (DHY 3202)</w:t>
      </w:r>
    </w:p>
    <w:p w14:paraId="15D3CAC2" w14:textId="77777777" w:rsidR="000B4E92" w:rsidRPr="00706335" w:rsidRDefault="000B4E92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bidi="en-US"/>
        </w:rPr>
        <w:t>Spring 2017</w:t>
      </w:r>
    </w:p>
    <w:p w14:paraId="79163716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Co-Director</w:t>
      </w:r>
    </w:p>
    <w:p w14:paraId="644C3330" w14:textId="70A441EA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Duties: Work with Director Dr. Robert Siggins on all aspect of this course; develop exam materials and proctor examinations.</w:t>
      </w:r>
    </w:p>
    <w:p w14:paraId="5A549D5D" w14:textId="77777777" w:rsidR="000B4E92" w:rsidRPr="00706335" w:rsidRDefault="000B4E92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</w:p>
    <w:p w14:paraId="7B25EC52" w14:textId="77777777" w:rsidR="000B4E92" w:rsidRPr="00706335" w:rsidRDefault="000B4E92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  <w:u w:val="single"/>
          <w:lang w:bidi="en-US"/>
        </w:rPr>
      </w:pPr>
      <w:r w:rsidRPr="00706335">
        <w:rPr>
          <w:rFonts w:ascii="Arial" w:hAnsi="Arial" w:cs="Arial"/>
          <w:sz w:val="22"/>
          <w:szCs w:val="22"/>
          <w:u w:val="single"/>
          <w:lang w:bidi="en-US"/>
        </w:rPr>
        <w:t>General and Oral Physiology (DHY 3202)</w:t>
      </w:r>
    </w:p>
    <w:p w14:paraId="78E8096F" w14:textId="47A80BBA" w:rsidR="000B4E92" w:rsidRPr="00706335" w:rsidRDefault="000B4E92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bidi="en-US"/>
        </w:rPr>
        <w:t xml:space="preserve">Spring 2018- </w:t>
      </w:r>
      <w:r w:rsidR="00404C66" w:rsidRPr="00706335">
        <w:rPr>
          <w:rFonts w:ascii="Arial" w:hAnsi="Arial" w:cs="Arial"/>
          <w:sz w:val="22"/>
          <w:szCs w:val="22"/>
          <w:lang w:bidi="en-US"/>
        </w:rPr>
        <w:t>2021</w:t>
      </w:r>
    </w:p>
    <w:p w14:paraId="78BEED11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Director</w:t>
      </w:r>
    </w:p>
    <w:p w14:paraId="4F99AE38" w14:textId="6CEA86CA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Duties: Responsible for all aspects of this course;</w:t>
      </w:r>
      <w:r w:rsidR="002F41F9" w:rsidRPr="00706335">
        <w:rPr>
          <w:rFonts w:ascii="Arial" w:hAnsi="Arial" w:cs="Arial"/>
          <w:sz w:val="22"/>
          <w:szCs w:val="22"/>
        </w:rPr>
        <w:t xml:space="preserve"> help</w:t>
      </w:r>
      <w:r w:rsidRPr="00706335">
        <w:rPr>
          <w:rFonts w:ascii="Arial" w:hAnsi="Arial" w:cs="Arial"/>
          <w:sz w:val="22"/>
          <w:szCs w:val="22"/>
        </w:rPr>
        <w:t xml:space="preserve"> graduate students and postdocs develop their lecture</w:t>
      </w:r>
      <w:r w:rsidR="002F41F9" w:rsidRPr="00706335">
        <w:rPr>
          <w:rFonts w:ascii="Arial" w:hAnsi="Arial" w:cs="Arial"/>
          <w:sz w:val="22"/>
          <w:szCs w:val="22"/>
        </w:rPr>
        <w:t xml:space="preserve"> materials</w:t>
      </w:r>
      <w:r w:rsidRPr="00706335">
        <w:rPr>
          <w:rFonts w:ascii="Arial" w:hAnsi="Arial" w:cs="Arial"/>
          <w:sz w:val="22"/>
          <w:szCs w:val="22"/>
        </w:rPr>
        <w:t>; develop exam question bank</w:t>
      </w:r>
      <w:r w:rsidR="002F41F9" w:rsidRPr="00706335">
        <w:rPr>
          <w:rFonts w:ascii="Arial" w:hAnsi="Arial" w:cs="Arial"/>
          <w:sz w:val="22"/>
          <w:szCs w:val="22"/>
        </w:rPr>
        <w:t>s</w:t>
      </w:r>
      <w:r w:rsidRPr="00706335">
        <w:rPr>
          <w:rFonts w:ascii="Arial" w:hAnsi="Arial" w:cs="Arial"/>
          <w:sz w:val="22"/>
          <w:szCs w:val="22"/>
        </w:rPr>
        <w:t>; develop exam materials and proctor examinations</w:t>
      </w:r>
      <w:r w:rsidR="00404C66" w:rsidRPr="00706335">
        <w:rPr>
          <w:rFonts w:ascii="Arial" w:hAnsi="Arial" w:cs="Arial"/>
          <w:sz w:val="22"/>
          <w:szCs w:val="22"/>
        </w:rPr>
        <w:t>; submit grade report to School of Dentistry.</w:t>
      </w:r>
    </w:p>
    <w:p w14:paraId="5B93940C" w14:textId="77777777" w:rsidR="000B4E92" w:rsidRPr="00706335" w:rsidRDefault="000B4E92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2361923D" w14:textId="02637B53" w:rsidR="00826FB4" w:rsidRPr="00706335" w:rsidRDefault="00826FB4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F</w:t>
      </w:r>
      <w:r w:rsidR="00B64063" w:rsidRPr="00706335">
        <w:rPr>
          <w:rFonts w:ascii="Arial" w:hAnsi="Arial" w:cs="Arial"/>
          <w:b/>
          <w:sz w:val="22"/>
          <w:szCs w:val="22"/>
        </w:rPr>
        <w:t xml:space="preserve">ormal Course Responsibilities </w:t>
      </w:r>
    </w:p>
    <w:p w14:paraId="3D7EE283" w14:textId="77777777" w:rsidR="000B4E92" w:rsidRPr="00706335" w:rsidRDefault="000B4E92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393D0EA3" w14:textId="5066AF53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06335">
        <w:rPr>
          <w:rFonts w:ascii="Arial" w:hAnsi="Arial" w:cs="Arial"/>
          <w:b/>
          <w:bCs/>
          <w:sz w:val="22"/>
          <w:szCs w:val="22"/>
        </w:rPr>
        <w:t xml:space="preserve">School of </w:t>
      </w:r>
      <w:r w:rsidR="001D2C8A" w:rsidRPr="00706335">
        <w:rPr>
          <w:rFonts w:ascii="Arial" w:hAnsi="Arial" w:cs="Arial"/>
          <w:b/>
          <w:bCs/>
          <w:sz w:val="22"/>
          <w:szCs w:val="22"/>
        </w:rPr>
        <w:t>Graduate Studies</w:t>
      </w:r>
    </w:p>
    <w:p w14:paraId="76675855" w14:textId="6820AA10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Biological Systems (INTER 132 and PHTH 712</w:t>
      </w:r>
      <w:r w:rsidR="006117D7" w:rsidRPr="00706335">
        <w:rPr>
          <w:rFonts w:ascii="Arial" w:hAnsi="Arial" w:cs="Arial"/>
          <w:sz w:val="22"/>
          <w:szCs w:val="22"/>
          <w:u w:val="single"/>
        </w:rPr>
        <w:t>0</w:t>
      </w:r>
      <w:r w:rsidRPr="00706335">
        <w:rPr>
          <w:rFonts w:ascii="Arial" w:hAnsi="Arial" w:cs="Arial"/>
          <w:sz w:val="22"/>
          <w:szCs w:val="22"/>
          <w:u w:val="single"/>
        </w:rPr>
        <w:t>)</w:t>
      </w:r>
    </w:p>
    <w:p w14:paraId="75B49BE7" w14:textId="0D9A2DC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Spring 2012</w:t>
      </w:r>
      <w:r w:rsidR="00177600" w:rsidRPr="00706335">
        <w:rPr>
          <w:rFonts w:ascii="Arial" w:hAnsi="Arial" w:cs="Arial"/>
          <w:sz w:val="22"/>
          <w:szCs w:val="22"/>
        </w:rPr>
        <w:t>-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="00706335">
        <w:rPr>
          <w:rFonts w:ascii="Arial" w:hAnsi="Arial" w:cs="Arial"/>
          <w:sz w:val="22"/>
          <w:szCs w:val="22"/>
        </w:rPr>
        <w:t>2021</w:t>
      </w:r>
      <w:r w:rsidR="00CA2269" w:rsidRPr="00706335">
        <w:rPr>
          <w:rFonts w:ascii="Arial" w:hAnsi="Arial" w:cs="Arial"/>
          <w:sz w:val="22"/>
          <w:szCs w:val="22"/>
        </w:rPr>
        <w:t xml:space="preserve"> (3 hours/year)</w:t>
      </w:r>
    </w:p>
    <w:p w14:paraId="2CCDE3D5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Lectures: </w:t>
      </w:r>
      <w:r w:rsidRPr="00706335">
        <w:rPr>
          <w:rFonts w:ascii="Arial" w:hAnsi="Arial" w:cs="Arial"/>
          <w:sz w:val="22"/>
          <w:szCs w:val="22"/>
        </w:rPr>
        <w:tab/>
        <w:t>Diffusion</w:t>
      </w:r>
    </w:p>
    <w:p w14:paraId="269C32A5" w14:textId="5C1E545F" w:rsidR="000B4E92" w:rsidRPr="00706335" w:rsidRDefault="000B4E92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Gas Transport in the Blood</w:t>
      </w:r>
    </w:p>
    <w:p w14:paraId="77A41C31" w14:textId="6EDAF53F" w:rsidR="000B4E92" w:rsidRDefault="000B4E92" w:rsidP="003818DC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Non-Respiratory Functions of the Lung</w:t>
      </w:r>
    </w:p>
    <w:p w14:paraId="60FF5670" w14:textId="5909E4DA" w:rsidR="00706335" w:rsidRPr="00FA1EDE" w:rsidRDefault="00706335" w:rsidP="007063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A1EDE">
        <w:rPr>
          <w:rFonts w:ascii="Arial" w:hAnsi="Arial" w:cs="Arial"/>
          <w:sz w:val="22"/>
          <w:szCs w:val="22"/>
        </w:rPr>
        <w:t>Spring 2022</w:t>
      </w:r>
      <w:r w:rsidR="002A0B65" w:rsidRPr="00FA1EDE">
        <w:rPr>
          <w:rFonts w:ascii="Arial" w:hAnsi="Arial" w:cs="Arial"/>
          <w:sz w:val="22"/>
          <w:szCs w:val="22"/>
        </w:rPr>
        <w:t xml:space="preserve"> (1</w:t>
      </w:r>
      <w:r w:rsidR="003C6E2B" w:rsidRPr="00FA1EDE">
        <w:rPr>
          <w:rFonts w:ascii="Arial" w:hAnsi="Arial" w:cs="Arial"/>
          <w:sz w:val="22"/>
          <w:szCs w:val="22"/>
        </w:rPr>
        <w:t>4</w:t>
      </w:r>
      <w:r w:rsidR="002A0B65" w:rsidRPr="00FA1EDE">
        <w:rPr>
          <w:rFonts w:ascii="Arial" w:hAnsi="Arial" w:cs="Arial"/>
          <w:sz w:val="22"/>
          <w:szCs w:val="22"/>
        </w:rPr>
        <w:t xml:space="preserve"> hours/year)</w:t>
      </w:r>
    </w:p>
    <w:p w14:paraId="386493D4" w14:textId="68DC7C73" w:rsidR="00706335" w:rsidRPr="00FA1EDE" w:rsidRDefault="00706335" w:rsidP="007063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1EDE">
        <w:rPr>
          <w:rFonts w:ascii="Arial" w:hAnsi="Arial" w:cs="Arial"/>
          <w:sz w:val="22"/>
          <w:szCs w:val="22"/>
        </w:rPr>
        <w:tab/>
        <w:t xml:space="preserve">Lectures: </w:t>
      </w:r>
      <w:r w:rsidRPr="00FA1EDE">
        <w:rPr>
          <w:rFonts w:ascii="Arial" w:hAnsi="Arial" w:cs="Arial"/>
          <w:sz w:val="22"/>
          <w:szCs w:val="22"/>
        </w:rPr>
        <w:tab/>
        <w:t>1</w:t>
      </w:r>
      <w:r w:rsidR="003C6E2B" w:rsidRPr="00FA1EDE">
        <w:rPr>
          <w:rFonts w:ascii="Arial" w:hAnsi="Arial" w:cs="Arial"/>
          <w:sz w:val="22"/>
          <w:szCs w:val="22"/>
        </w:rPr>
        <w:t>2</w:t>
      </w:r>
      <w:r w:rsidRPr="00FA1EDE">
        <w:rPr>
          <w:rFonts w:ascii="Arial" w:hAnsi="Arial" w:cs="Arial"/>
          <w:sz w:val="22"/>
          <w:szCs w:val="22"/>
        </w:rPr>
        <w:t xml:space="preserve"> lectures for the entire pulmonary block</w:t>
      </w:r>
    </w:p>
    <w:p w14:paraId="6DDA8174" w14:textId="629BC4D3" w:rsidR="000B4E92" w:rsidRPr="00706335" w:rsidRDefault="000B4E92" w:rsidP="003818DC">
      <w:pPr>
        <w:tabs>
          <w:tab w:val="left" w:pos="1440"/>
        </w:tabs>
        <w:autoSpaceDE w:val="0"/>
        <w:autoSpaceDN w:val="0"/>
        <w:adjustRightInd w:val="0"/>
        <w:ind w:left="360" w:hanging="1800"/>
        <w:jc w:val="both"/>
        <w:rPr>
          <w:rFonts w:ascii="Arial" w:hAnsi="Arial" w:cs="Arial"/>
          <w:sz w:val="22"/>
          <w:szCs w:val="22"/>
        </w:rPr>
      </w:pPr>
      <w:r w:rsidRPr="00FA1EDE">
        <w:rPr>
          <w:rFonts w:ascii="Arial" w:hAnsi="Arial" w:cs="Arial"/>
          <w:sz w:val="22"/>
          <w:szCs w:val="22"/>
        </w:rPr>
        <w:lastRenderedPageBreak/>
        <w:tab/>
        <w:t>Exams:</w:t>
      </w:r>
      <w:r w:rsidRPr="00FA1EDE">
        <w:rPr>
          <w:rFonts w:ascii="Arial" w:hAnsi="Arial" w:cs="Arial"/>
          <w:sz w:val="22"/>
          <w:szCs w:val="22"/>
        </w:rPr>
        <w:tab/>
      </w:r>
      <w:r w:rsidR="002B6832" w:rsidRPr="00FA1EDE">
        <w:rPr>
          <w:rFonts w:ascii="Arial" w:hAnsi="Arial" w:cs="Arial"/>
          <w:sz w:val="22"/>
          <w:szCs w:val="22"/>
        </w:rPr>
        <w:t>M</w:t>
      </w:r>
      <w:r w:rsidRPr="00FA1EDE">
        <w:rPr>
          <w:rFonts w:ascii="Arial" w:hAnsi="Arial" w:cs="Arial"/>
          <w:sz w:val="22"/>
          <w:szCs w:val="22"/>
        </w:rPr>
        <w:t xml:space="preserve">ultiple choice </w:t>
      </w:r>
      <w:r w:rsidR="002B6832" w:rsidRPr="00FA1EDE">
        <w:rPr>
          <w:rFonts w:ascii="Arial" w:hAnsi="Arial" w:cs="Arial"/>
          <w:sz w:val="22"/>
          <w:szCs w:val="22"/>
        </w:rPr>
        <w:t xml:space="preserve">2-hour block </w:t>
      </w:r>
      <w:r w:rsidRPr="00FA1EDE">
        <w:rPr>
          <w:rFonts w:ascii="Arial" w:hAnsi="Arial" w:cs="Arial"/>
          <w:sz w:val="22"/>
          <w:szCs w:val="22"/>
        </w:rPr>
        <w:t>exam</w:t>
      </w:r>
    </w:p>
    <w:p w14:paraId="72A53081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51DC7" w14:textId="77777777" w:rsidR="001D2C8A" w:rsidRPr="00706335" w:rsidRDefault="001D2C8A" w:rsidP="001D2C8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06335">
        <w:rPr>
          <w:rFonts w:ascii="Arial" w:hAnsi="Arial" w:cs="Arial"/>
          <w:b/>
          <w:bCs/>
          <w:sz w:val="22"/>
          <w:szCs w:val="22"/>
        </w:rPr>
        <w:t>School of Medicine</w:t>
      </w:r>
    </w:p>
    <w:p w14:paraId="719CF53F" w14:textId="77777777" w:rsidR="00CA2269" w:rsidRPr="00706335" w:rsidRDefault="00CA2269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Medical Physiology (Physio 100)</w:t>
      </w:r>
    </w:p>
    <w:p w14:paraId="2D79602F" w14:textId="4C902743" w:rsidR="00CA2269" w:rsidRPr="00706335" w:rsidRDefault="00CA2269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Spring 2020</w:t>
      </w:r>
      <w:r w:rsidR="00177600" w:rsidRPr="00706335">
        <w:rPr>
          <w:rFonts w:ascii="Arial" w:hAnsi="Arial" w:cs="Arial"/>
          <w:sz w:val="22"/>
          <w:szCs w:val="22"/>
        </w:rPr>
        <w:t>-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="00706335">
        <w:rPr>
          <w:rFonts w:ascii="Arial" w:hAnsi="Arial" w:cs="Arial"/>
          <w:sz w:val="22"/>
          <w:szCs w:val="22"/>
        </w:rPr>
        <w:t>2021</w:t>
      </w:r>
      <w:r w:rsidR="009B3E64" w:rsidRPr="00706335">
        <w:rPr>
          <w:rFonts w:ascii="Arial" w:hAnsi="Arial" w:cs="Arial"/>
          <w:sz w:val="22"/>
          <w:szCs w:val="22"/>
        </w:rPr>
        <w:t xml:space="preserve"> (</w:t>
      </w:r>
      <w:r w:rsidR="0069500E" w:rsidRPr="00706335">
        <w:rPr>
          <w:rFonts w:ascii="Arial" w:hAnsi="Arial" w:cs="Arial"/>
          <w:sz w:val="22"/>
          <w:szCs w:val="22"/>
        </w:rPr>
        <w:t>3</w:t>
      </w:r>
      <w:r w:rsidR="009B3E64" w:rsidRPr="00706335">
        <w:rPr>
          <w:rFonts w:ascii="Arial" w:hAnsi="Arial" w:cs="Arial"/>
          <w:sz w:val="22"/>
          <w:szCs w:val="22"/>
        </w:rPr>
        <w:t xml:space="preserve"> hours/year)</w:t>
      </w:r>
    </w:p>
    <w:p w14:paraId="44D3966B" w14:textId="77777777" w:rsidR="0069500E" w:rsidRPr="00706335" w:rsidRDefault="00CA2269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Lectures: </w:t>
      </w:r>
      <w:r w:rsidR="009B3E64" w:rsidRPr="00706335">
        <w:rPr>
          <w:rFonts w:ascii="Arial" w:hAnsi="Arial" w:cs="Arial"/>
          <w:sz w:val="22"/>
          <w:szCs w:val="22"/>
        </w:rPr>
        <w:tab/>
      </w:r>
      <w:r w:rsidR="0069500E" w:rsidRPr="00706335">
        <w:rPr>
          <w:rFonts w:ascii="Arial" w:hAnsi="Arial" w:cs="Arial"/>
          <w:sz w:val="22"/>
          <w:szCs w:val="22"/>
        </w:rPr>
        <w:t>Pulmonary Circulation</w:t>
      </w:r>
    </w:p>
    <w:p w14:paraId="246BACF0" w14:textId="1A3A2CC1" w:rsidR="00CA2269" w:rsidRPr="00706335" w:rsidRDefault="009B3E64" w:rsidP="003818DC">
      <w:pPr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Ventilation/perfusion and </w:t>
      </w:r>
      <w:r w:rsidR="00CA2269" w:rsidRPr="00706335">
        <w:rPr>
          <w:rFonts w:ascii="Arial" w:hAnsi="Arial" w:cs="Arial"/>
          <w:sz w:val="22"/>
          <w:szCs w:val="22"/>
        </w:rPr>
        <w:t>Diffusion</w:t>
      </w:r>
    </w:p>
    <w:p w14:paraId="7AF57793" w14:textId="11B59658" w:rsidR="00CA2269" w:rsidRPr="00706335" w:rsidRDefault="00CA2269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Gas Transport in the Blood</w:t>
      </w:r>
    </w:p>
    <w:p w14:paraId="6BAA9CEF" w14:textId="6B9D73B5" w:rsidR="00706335" w:rsidRPr="00FA1EDE" w:rsidRDefault="00AC1D2D" w:rsidP="007063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ab/>
      </w:r>
      <w:r w:rsidR="00706335" w:rsidRPr="00FA1EDE">
        <w:rPr>
          <w:rFonts w:ascii="Arial" w:hAnsi="Arial" w:cs="Arial"/>
          <w:sz w:val="22"/>
          <w:szCs w:val="22"/>
        </w:rPr>
        <w:t>Spring 2022</w:t>
      </w:r>
      <w:r w:rsidR="002A0B65" w:rsidRPr="00FA1EDE">
        <w:rPr>
          <w:rFonts w:ascii="Arial" w:hAnsi="Arial" w:cs="Arial"/>
          <w:sz w:val="22"/>
          <w:szCs w:val="22"/>
        </w:rPr>
        <w:t xml:space="preserve"> (1</w:t>
      </w:r>
      <w:r w:rsidR="00351175" w:rsidRPr="00FA1EDE">
        <w:rPr>
          <w:rFonts w:ascii="Arial" w:hAnsi="Arial" w:cs="Arial"/>
          <w:sz w:val="22"/>
          <w:szCs w:val="22"/>
        </w:rPr>
        <w:t>3</w:t>
      </w:r>
      <w:r w:rsidR="002A0B65" w:rsidRPr="00FA1EDE">
        <w:rPr>
          <w:rFonts w:ascii="Arial" w:hAnsi="Arial" w:cs="Arial"/>
          <w:sz w:val="22"/>
          <w:szCs w:val="22"/>
        </w:rPr>
        <w:t xml:space="preserve"> hours/year)</w:t>
      </w:r>
    </w:p>
    <w:p w14:paraId="0B535E16" w14:textId="64A6BF97" w:rsidR="00706335" w:rsidRPr="00FA1EDE" w:rsidRDefault="00706335" w:rsidP="00706335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1EDE">
        <w:rPr>
          <w:rFonts w:ascii="Arial" w:hAnsi="Arial" w:cs="Arial"/>
          <w:sz w:val="22"/>
          <w:szCs w:val="22"/>
        </w:rPr>
        <w:tab/>
        <w:t xml:space="preserve">Lectures: </w:t>
      </w:r>
      <w:r w:rsidRPr="00FA1EDE">
        <w:rPr>
          <w:rFonts w:ascii="Arial" w:hAnsi="Arial" w:cs="Arial"/>
          <w:sz w:val="22"/>
          <w:szCs w:val="22"/>
        </w:rPr>
        <w:tab/>
      </w:r>
      <w:r w:rsidR="002A0B65" w:rsidRPr="00FA1EDE">
        <w:rPr>
          <w:rFonts w:ascii="Arial" w:hAnsi="Arial" w:cs="Arial"/>
          <w:sz w:val="22"/>
          <w:szCs w:val="22"/>
        </w:rPr>
        <w:t>1</w:t>
      </w:r>
      <w:r w:rsidR="00934633" w:rsidRPr="00FA1EDE">
        <w:rPr>
          <w:rFonts w:ascii="Arial" w:hAnsi="Arial" w:cs="Arial"/>
          <w:sz w:val="22"/>
          <w:szCs w:val="22"/>
        </w:rPr>
        <w:t>1</w:t>
      </w:r>
      <w:r w:rsidRPr="00FA1EDE">
        <w:rPr>
          <w:rFonts w:ascii="Arial" w:hAnsi="Arial" w:cs="Arial"/>
          <w:sz w:val="22"/>
          <w:szCs w:val="22"/>
        </w:rPr>
        <w:t xml:space="preserve"> lectures for the entire pulmonary block</w:t>
      </w:r>
    </w:p>
    <w:p w14:paraId="7DA65448" w14:textId="6E9D4EF0" w:rsidR="00AC1D2D" w:rsidRPr="00FA1EDE" w:rsidRDefault="00706335" w:rsidP="003818DC">
      <w:pPr>
        <w:tabs>
          <w:tab w:val="left" w:pos="1440"/>
        </w:tabs>
        <w:autoSpaceDE w:val="0"/>
        <w:autoSpaceDN w:val="0"/>
        <w:adjustRightInd w:val="0"/>
        <w:ind w:left="360" w:hanging="1800"/>
        <w:jc w:val="both"/>
        <w:rPr>
          <w:rFonts w:ascii="Arial" w:hAnsi="Arial" w:cs="Arial"/>
          <w:sz w:val="22"/>
          <w:szCs w:val="22"/>
        </w:rPr>
      </w:pPr>
      <w:r w:rsidRPr="00FA1EDE">
        <w:rPr>
          <w:rFonts w:ascii="Arial" w:hAnsi="Arial" w:cs="Arial"/>
          <w:sz w:val="22"/>
          <w:szCs w:val="22"/>
        </w:rPr>
        <w:tab/>
      </w:r>
      <w:r w:rsidR="00AC1D2D" w:rsidRPr="00FA1EDE">
        <w:rPr>
          <w:rFonts w:ascii="Arial" w:hAnsi="Arial" w:cs="Arial"/>
          <w:sz w:val="22"/>
          <w:szCs w:val="22"/>
        </w:rPr>
        <w:t>Exams:</w:t>
      </w:r>
      <w:r w:rsidR="00AC1D2D" w:rsidRPr="00FA1EDE">
        <w:rPr>
          <w:rFonts w:ascii="Arial" w:hAnsi="Arial" w:cs="Arial"/>
          <w:sz w:val="22"/>
          <w:szCs w:val="22"/>
        </w:rPr>
        <w:tab/>
      </w:r>
      <w:r w:rsidR="002B6832" w:rsidRPr="00FA1EDE">
        <w:rPr>
          <w:rFonts w:ascii="Arial" w:hAnsi="Arial" w:cs="Arial"/>
          <w:sz w:val="22"/>
          <w:szCs w:val="22"/>
        </w:rPr>
        <w:t>Multiple choice 2-hour block exam</w:t>
      </w:r>
    </w:p>
    <w:p w14:paraId="33F92307" w14:textId="77777777" w:rsidR="00CA2269" w:rsidRPr="00FA1EDE" w:rsidRDefault="00CA2269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7D55A1F" w14:textId="3325BE22" w:rsidR="003C6E2B" w:rsidRPr="00FA1EDE" w:rsidRDefault="003C6E2B" w:rsidP="001D2C8A">
      <w:pPr>
        <w:ind w:firstLine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A1EDE">
        <w:rPr>
          <w:rFonts w:ascii="Arial" w:hAnsi="Arial" w:cs="Arial"/>
          <w:bCs/>
          <w:sz w:val="22"/>
          <w:szCs w:val="22"/>
          <w:u w:val="single"/>
        </w:rPr>
        <w:t>Trauma</w:t>
      </w:r>
      <w:r w:rsidR="00E44227" w:rsidRPr="00FA1EDE">
        <w:rPr>
          <w:rFonts w:ascii="Arial" w:hAnsi="Arial" w:cs="Arial"/>
          <w:bCs/>
          <w:sz w:val="22"/>
          <w:szCs w:val="22"/>
          <w:u w:val="single"/>
        </w:rPr>
        <w:t>/</w:t>
      </w:r>
      <w:r w:rsidRPr="00FA1EDE">
        <w:rPr>
          <w:rFonts w:ascii="Arial" w:hAnsi="Arial" w:cs="Arial"/>
          <w:bCs/>
          <w:sz w:val="22"/>
          <w:szCs w:val="22"/>
          <w:u w:val="single"/>
        </w:rPr>
        <w:t>Critical Care Residency and Fellowship Program</w:t>
      </w:r>
    </w:p>
    <w:p w14:paraId="2309B33B" w14:textId="126CD1E8" w:rsidR="003C6E2B" w:rsidRPr="00FA1EDE" w:rsidRDefault="003C6E2B" w:rsidP="003C6E2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1EDE">
        <w:rPr>
          <w:rFonts w:ascii="Arial" w:hAnsi="Arial" w:cs="Arial"/>
          <w:sz w:val="22"/>
          <w:szCs w:val="22"/>
        </w:rPr>
        <w:tab/>
        <w:t>Spring 2022 (2 hours/year)</w:t>
      </w:r>
    </w:p>
    <w:p w14:paraId="288F0BE1" w14:textId="7448DE3B" w:rsidR="003C6E2B" w:rsidRDefault="003C6E2B" w:rsidP="003C6E2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A1EDE">
        <w:rPr>
          <w:rFonts w:ascii="Arial" w:hAnsi="Arial" w:cs="Arial"/>
          <w:sz w:val="22"/>
          <w:szCs w:val="22"/>
        </w:rPr>
        <w:tab/>
        <w:t>Pulmonary Physiology Review</w:t>
      </w:r>
    </w:p>
    <w:p w14:paraId="09C0B4F2" w14:textId="77777777" w:rsidR="003C6E2B" w:rsidRDefault="003C6E2B" w:rsidP="001D2C8A">
      <w:pPr>
        <w:ind w:firstLine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72E97D6D" w14:textId="12C77ADA" w:rsidR="001D2C8A" w:rsidRPr="00706335" w:rsidRDefault="001D2C8A" w:rsidP="001D2C8A">
      <w:pPr>
        <w:ind w:firstLine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06335">
        <w:rPr>
          <w:rFonts w:ascii="Arial" w:hAnsi="Arial" w:cs="Arial"/>
          <w:bCs/>
          <w:sz w:val="22"/>
          <w:szCs w:val="22"/>
          <w:u w:val="single"/>
        </w:rPr>
        <w:t>Clinical Skills Integration (CSI) House Program</w:t>
      </w:r>
    </w:p>
    <w:p w14:paraId="027DABFF" w14:textId="77777777" w:rsidR="001D2C8A" w:rsidRPr="00706335" w:rsidRDefault="001D2C8A" w:rsidP="001D2C8A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Fall 2020-</w:t>
      </w:r>
      <w:r w:rsidRPr="00706335">
        <w:rPr>
          <w:rFonts w:ascii="Arial" w:hAnsi="Arial" w:cs="Arial"/>
          <w:sz w:val="22"/>
          <w:szCs w:val="22"/>
        </w:rPr>
        <w:tab/>
        <w:t>present</w:t>
      </w:r>
    </w:p>
    <w:p w14:paraId="2A3C109B" w14:textId="77777777" w:rsidR="001D2C8A" w:rsidRPr="00706335" w:rsidRDefault="001D2C8A" w:rsidP="001D2C8A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Basic Science Faculty Facilitator</w:t>
      </w:r>
    </w:p>
    <w:p w14:paraId="42D691B6" w14:textId="77777777" w:rsidR="001D2C8A" w:rsidRPr="00706335" w:rsidRDefault="001D2C8A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642BE52" w14:textId="5D55E246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06335">
        <w:rPr>
          <w:rFonts w:ascii="Arial" w:hAnsi="Arial" w:cs="Arial"/>
          <w:b/>
          <w:bCs/>
          <w:sz w:val="22"/>
          <w:szCs w:val="22"/>
        </w:rPr>
        <w:t>School of Nursing and School of Allied Health</w:t>
      </w:r>
    </w:p>
    <w:p w14:paraId="098C3A91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Pathophysiology (HLSC 3410 and HLSC 6410)</w:t>
      </w:r>
    </w:p>
    <w:p w14:paraId="63AF79EE" w14:textId="1055EE90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Spring/Fall/Winter</w:t>
      </w:r>
      <w:r w:rsidRPr="00706335">
        <w:rPr>
          <w:rFonts w:ascii="Arial" w:hAnsi="Arial" w:cs="Arial"/>
          <w:sz w:val="22"/>
          <w:szCs w:val="22"/>
        </w:rPr>
        <w:tab/>
        <w:t>2011</w:t>
      </w:r>
      <w:r w:rsidR="00177600" w:rsidRPr="00706335">
        <w:rPr>
          <w:rFonts w:ascii="Arial" w:hAnsi="Arial" w:cs="Arial"/>
          <w:sz w:val="22"/>
          <w:szCs w:val="22"/>
        </w:rPr>
        <w:t>-</w:t>
      </w:r>
      <w:r w:rsidR="002122D2">
        <w:rPr>
          <w:rFonts w:ascii="Arial" w:hAnsi="Arial" w:cs="Arial"/>
          <w:sz w:val="22"/>
          <w:szCs w:val="22"/>
        </w:rPr>
        <w:t xml:space="preserve"> 2022</w:t>
      </w:r>
    </w:p>
    <w:p w14:paraId="5DE59493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Lectures: </w:t>
      </w:r>
      <w:r w:rsidRPr="00706335">
        <w:rPr>
          <w:rFonts w:ascii="Arial" w:hAnsi="Arial" w:cs="Arial"/>
          <w:sz w:val="22"/>
          <w:szCs w:val="22"/>
        </w:rPr>
        <w:tab/>
        <w:t>Infection &amp; Inflammation</w:t>
      </w:r>
    </w:p>
    <w:p w14:paraId="4B81A192" w14:textId="77777777" w:rsidR="000B4E92" w:rsidRPr="00706335" w:rsidRDefault="000B4E92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Immune System-Related diseases</w:t>
      </w:r>
    </w:p>
    <w:p w14:paraId="47203388" w14:textId="77777777" w:rsidR="000B4E92" w:rsidRPr="00706335" w:rsidRDefault="000B4E92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Atherosclerosis/Vascular Disorders</w:t>
      </w:r>
    </w:p>
    <w:p w14:paraId="3965CBE9" w14:textId="77777777" w:rsidR="000B4E92" w:rsidRPr="00706335" w:rsidRDefault="000B4E92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Shock </w:t>
      </w:r>
    </w:p>
    <w:p w14:paraId="114C8BE1" w14:textId="77777777" w:rsidR="000B4E92" w:rsidRPr="00706335" w:rsidRDefault="000B4E92" w:rsidP="003818DC">
      <w:pPr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Disorder of the Respiratory Systems</w:t>
      </w:r>
    </w:p>
    <w:p w14:paraId="409EEF3C" w14:textId="77777777" w:rsidR="000B4E92" w:rsidRPr="00706335" w:rsidRDefault="000B4E92" w:rsidP="003818DC">
      <w:pPr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Asthma, COPD &amp; Emphysema</w:t>
      </w:r>
    </w:p>
    <w:p w14:paraId="2C4CA8FD" w14:textId="77777777" w:rsidR="000B4E92" w:rsidRPr="00706335" w:rsidRDefault="000B4E92" w:rsidP="003818DC">
      <w:pPr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Blood Gases</w:t>
      </w:r>
    </w:p>
    <w:p w14:paraId="13FBC3BC" w14:textId="77777777" w:rsidR="000B4E92" w:rsidRPr="00706335" w:rsidRDefault="000B4E92" w:rsidP="003818DC">
      <w:pPr>
        <w:tabs>
          <w:tab w:val="left" w:pos="1440"/>
          <w:tab w:val="left" w:pos="1800"/>
        </w:tabs>
        <w:autoSpaceDE w:val="0"/>
        <w:autoSpaceDN w:val="0"/>
        <w:adjustRightInd w:val="0"/>
        <w:ind w:left="360" w:hanging="180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ab/>
        <w:t xml:space="preserve">Exams: </w:t>
      </w:r>
      <w:r w:rsidRPr="00706335">
        <w:rPr>
          <w:rFonts w:ascii="Arial" w:hAnsi="Arial" w:cs="Arial"/>
          <w:sz w:val="22"/>
          <w:szCs w:val="22"/>
        </w:rPr>
        <w:tab/>
        <w:t>Develop multiple choice exam questions.</w:t>
      </w:r>
    </w:p>
    <w:p w14:paraId="3C90C443" w14:textId="77777777" w:rsidR="000B4E92" w:rsidRPr="00706335" w:rsidRDefault="000B4E92" w:rsidP="003818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8C60453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Human Physiology (HLSC 2410)</w:t>
      </w:r>
    </w:p>
    <w:p w14:paraId="7FA0B0A7" w14:textId="55475B19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Spring/Fall 2016</w:t>
      </w:r>
      <w:r w:rsidR="00177600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>Spring 2019</w:t>
      </w:r>
      <w:r w:rsidR="009B3E64" w:rsidRPr="00706335">
        <w:rPr>
          <w:rFonts w:ascii="Arial" w:hAnsi="Arial" w:cs="Arial"/>
          <w:sz w:val="22"/>
          <w:szCs w:val="22"/>
        </w:rPr>
        <w:t xml:space="preserve"> (4 hours/year)</w:t>
      </w:r>
    </w:p>
    <w:p w14:paraId="52A5E1F7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Lectures: </w:t>
      </w:r>
      <w:r w:rsidRPr="00706335">
        <w:rPr>
          <w:rFonts w:ascii="Arial" w:hAnsi="Arial" w:cs="Arial"/>
          <w:sz w:val="22"/>
          <w:szCs w:val="22"/>
        </w:rPr>
        <w:tab/>
        <w:t>Immunity: Innate &amp; Adaptive Immune Response</w:t>
      </w:r>
    </w:p>
    <w:p w14:paraId="40DA9EC4" w14:textId="77777777" w:rsidR="000B4E92" w:rsidRPr="00706335" w:rsidRDefault="000B4E92" w:rsidP="003818DC">
      <w:pPr>
        <w:autoSpaceDE w:val="0"/>
        <w:autoSpaceDN w:val="0"/>
        <w:adjustRightInd w:val="0"/>
        <w:ind w:left="1080"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Cardiovascular system: Blood and Hemostasis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</w:r>
    </w:p>
    <w:p w14:paraId="1E099D79" w14:textId="77777777" w:rsidR="000B4E92" w:rsidRPr="00706335" w:rsidRDefault="000B4E92" w:rsidP="003818DC">
      <w:pPr>
        <w:tabs>
          <w:tab w:val="left" w:pos="1440"/>
        </w:tabs>
        <w:autoSpaceDE w:val="0"/>
        <w:autoSpaceDN w:val="0"/>
        <w:adjustRightInd w:val="0"/>
        <w:ind w:left="360" w:hanging="180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ab/>
        <w:t xml:space="preserve">Exams: </w:t>
      </w:r>
      <w:r w:rsidRPr="00706335">
        <w:rPr>
          <w:rFonts w:ascii="Arial" w:hAnsi="Arial" w:cs="Arial"/>
          <w:sz w:val="22"/>
          <w:szCs w:val="22"/>
        </w:rPr>
        <w:tab/>
        <w:t>Develop multiple choice exam questions.</w:t>
      </w:r>
    </w:p>
    <w:p w14:paraId="71EADD62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5A3BDBCE" w14:textId="77777777" w:rsidR="000B4E92" w:rsidRPr="00706335" w:rsidRDefault="000B4E92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706335">
        <w:rPr>
          <w:rFonts w:ascii="Arial" w:hAnsi="Arial" w:cs="Arial"/>
          <w:b/>
          <w:bCs/>
          <w:sz w:val="22"/>
          <w:szCs w:val="22"/>
        </w:rPr>
        <w:t>School of Dentistry</w:t>
      </w:r>
    </w:p>
    <w:p w14:paraId="5371D96D" w14:textId="77777777" w:rsidR="009B3E64" w:rsidRPr="00706335" w:rsidRDefault="009B3E64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  <w:u w:val="single"/>
          <w:lang w:bidi="en-US"/>
        </w:rPr>
      </w:pPr>
      <w:r w:rsidRPr="00706335">
        <w:rPr>
          <w:rFonts w:ascii="Arial" w:hAnsi="Arial" w:cs="Arial"/>
          <w:sz w:val="22"/>
          <w:szCs w:val="22"/>
          <w:u w:val="single"/>
          <w:lang w:bidi="en-US"/>
        </w:rPr>
        <w:t>General and Oral Physiology (DHY 3202)</w:t>
      </w:r>
    </w:p>
    <w:p w14:paraId="51AF0543" w14:textId="2A7B65B1" w:rsidR="009B3E64" w:rsidRPr="00706335" w:rsidRDefault="009B3E64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bidi="en-US"/>
        </w:rPr>
        <w:t>Spring 2013</w:t>
      </w:r>
      <w:r w:rsidR="00177600" w:rsidRPr="00706335">
        <w:rPr>
          <w:rFonts w:ascii="Arial" w:hAnsi="Arial" w:cs="Arial"/>
          <w:sz w:val="22"/>
          <w:szCs w:val="22"/>
          <w:lang w:bidi="en-US"/>
        </w:rPr>
        <w:t xml:space="preserve">- </w:t>
      </w:r>
      <w:r w:rsidR="004F2D75" w:rsidRPr="00706335">
        <w:rPr>
          <w:rFonts w:ascii="Arial" w:hAnsi="Arial" w:cs="Arial"/>
          <w:sz w:val="22"/>
          <w:szCs w:val="22"/>
          <w:lang w:bidi="en-US"/>
        </w:rPr>
        <w:t>Spring 2021</w:t>
      </w:r>
      <w:r w:rsidRPr="00706335">
        <w:rPr>
          <w:rFonts w:ascii="Arial" w:hAnsi="Arial" w:cs="Arial"/>
          <w:sz w:val="22"/>
          <w:szCs w:val="22"/>
          <w:lang w:bidi="en-US"/>
        </w:rPr>
        <w:t xml:space="preserve"> (4 hours/year)</w:t>
      </w:r>
    </w:p>
    <w:p w14:paraId="4269ACF0" w14:textId="77777777" w:rsidR="009B3E64" w:rsidRPr="00706335" w:rsidRDefault="009B3E64" w:rsidP="003818D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Lectures: </w:t>
      </w:r>
      <w:r w:rsidRPr="00706335">
        <w:rPr>
          <w:rFonts w:ascii="Arial" w:hAnsi="Arial" w:cs="Arial"/>
          <w:sz w:val="22"/>
          <w:szCs w:val="22"/>
        </w:rPr>
        <w:tab/>
        <w:t>Homeostatic Mechanisms</w:t>
      </w:r>
    </w:p>
    <w:p w14:paraId="6B1C459B" w14:textId="77777777" w:rsidR="009B3E64" w:rsidRPr="00706335" w:rsidRDefault="009B3E64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Respiratory Physiology I, II, III</w:t>
      </w:r>
    </w:p>
    <w:p w14:paraId="36A74405" w14:textId="77777777" w:rsidR="009B3E64" w:rsidRPr="00706335" w:rsidRDefault="009B3E64" w:rsidP="003818DC">
      <w:pPr>
        <w:ind w:left="450" w:hanging="9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Exams: </w:t>
      </w:r>
      <w:r w:rsidRPr="00706335">
        <w:rPr>
          <w:rFonts w:ascii="Arial" w:hAnsi="Arial" w:cs="Arial"/>
          <w:sz w:val="22"/>
          <w:szCs w:val="22"/>
        </w:rPr>
        <w:tab/>
        <w:t>Develop multiple choice exam questions.</w:t>
      </w:r>
    </w:p>
    <w:p w14:paraId="142D1089" w14:textId="77777777" w:rsidR="009B3E64" w:rsidRPr="00706335" w:rsidRDefault="009B3E64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  <w:u w:val="single"/>
          <w:lang w:bidi="en-US"/>
        </w:rPr>
      </w:pPr>
    </w:p>
    <w:p w14:paraId="456C5A8F" w14:textId="49E93F45" w:rsidR="000B4E92" w:rsidRPr="00706335" w:rsidRDefault="000B4E92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  <w:u w:val="single"/>
          <w:lang w:bidi="en-US"/>
        </w:rPr>
      </w:pPr>
      <w:r w:rsidRPr="00706335">
        <w:rPr>
          <w:rFonts w:ascii="Arial" w:hAnsi="Arial" w:cs="Arial"/>
          <w:sz w:val="22"/>
          <w:szCs w:val="22"/>
          <w:u w:val="single"/>
          <w:lang w:bidi="en-US"/>
        </w:rPr>
        <w:t>Human Physiology (DENT 1115)</w:t>
      </w:r>
    </w:p>
    <w:p w14:paraId="68DAE8ED" w14:textId="20822363" w:rsidR="000B4E92" w:rsidRPr="00706335" w:rsidRDefault="000B4E92" w:rsidP="003818DC">
      <w:pPr>
        <w:widowControl w:val="0"/>
        <w:tabs>
          <w:tab w:val="left" w:pos="1800"/>
        </w:tabs>
        <w:autoSpaceDE w:val="0"/>
        <w:autoSpaceDN w:val="0"/>
        <w:adjustRightInd w:val="0"/>
        <w:ind w:left="180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bidi="en-US"/>
        </w:rPr>
        <w:t>Spring 2019</w:t>
      </w:r>
      <w:r w:rsidR="00177600" w:rsidRPr="00706335">
        <w:rPr>
          <w:rFonts w:ascii="Arial" w:hAnsi="Arial" w:cs="Arial"/>
          <w:sz w:val="22"/>
          <w:szCs w:val="22"/>
          <w:lang w:bidi="en-US"/>
        </w:rPr>
        <w:t>-</w:t>
      </w:r>
      <w:r w:rsidR="009B3E64" w:rsidRPr="00706335">
        <w:rPr>
          <w:rFonts w:ascii="Arial" w:hAnsi="Arial" w:cs="Arial"/>
          <w:sz w:val="22"/>
          <w:szCs w:val="22"/>
          <w:lang w:bidi="en-US"/>
        </w:rPr>
        <w:t xml:space="preserve"> </w:t>
      </w:r>
      <w:r w:rsidR="002122D2">
        <w:rPr>
          <w:rFonts w:ascii="Arial" w:hAnsi="Arial" w:cs="Arial"/>
          <w:sz w:val="22"/>
          <w:szCs w:val="22"/>
          <w:lang w:bidi="en-US"/>
        </w:rPr>
        <w:t>2022</w:t>
      </w:r>
      <w:r w:rsidR="009B3E64" w:rsidRPr="00706335">
        <w:rPr>
          <w:rFonts w:ascii="Arial" w:hAnsi="Arial" w:cs="Arial"/>
          <w:sz w:val="22"/>
          <w:szCs w:val="22"/>
          <w:lang w:bidi="en-US"/>
        </w:rPr>
        <w:t>(6 hours/year)</w:t>
      </w:r>
    </w:p>
    <w:p w14:paraId="37FFBD14" w14:textId="129A4B23" w:rsidR="000B4E92" w:rsidRPr="00706335" w:rsidRDefault="000B4E92" w:rsidP="003818D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Lectures: </w:t>
      </w:r>
      <w:r w:rsidRPr="00706335">
        <w:rPr>
          <w:rFonts w:ascii="Arial" w:hAnsi="Arial" w:cs="Arial"/>
          <w:sz w:val="22"/>
          <w:szCs w:val="22"/>
        </w:rPr>
        <w:tab/>
        <w:t>Mechanics of Breathing 1</w:t>
      </w:r>
    </w:p>
    <w:p w14:paraId="69056EEC" w14:textId="77777777" w:rsidR="000B4E92" w:rsidRPr="00706335" w:rsidRDefault="000B4E92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Mechanics of Breathing 2</w:t>
      </w:r>
    </w:p>
    <w:p w14:paraId="107D3897" w14:textId="77777777" w:rsidR="000B4E92" w:rsidRPr="00706335" w:rsidRDefault="000B4E92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Diffusion and Ventilation Perfusion</w:t>
      </w:r>
    </w:p>
    <w:p w14:paraId="2EF0BF11" w14:textId="77777777" w:rsidR="000B4E92" w:rsidRPr="00706335" w:rsidRDefault="000B4E92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Gas Transport and Exchange</w:t>
      </w:r>
    </w:p>
    <w:p w14:paraId="64DEAA38" w14:textId="44413610" w:rsidR="000B4E92" w:rsidRPr="00706335" w:rsidRDefault="000B4E92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lastRenderedPageBreak/>
        <w:t>Acid-Base Balance</w:t>
      </w:r>
    </w:p>
    <w:p w14:paraId="14C3CE12" w14:textId="543B8A9B" w:rsidR="000B7F47" w:rsidRPr="00706335" w:rsidRDefault="000B7F47" w:rsidP="003818DC">
      <w:pPr>
        <w:autoSpaceDE w:val="0"/>
        <w:autoSpaceDN w:val="0"/>
        <w:adjustRightInd w:val="0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Control of Breathing</w:t>
      </w:r>
    </w:p>
    <w:p w14:paraId="061853F5" w14:textId="220DCBFC" w:rsidR="000B4E92" w:rsidRPr="00706335" w:rsidRDefault="000B4E92" w:rsidP="003818D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Exams: </w:t>
      </w:r>
      <w:r w:rsidRPr="00706335">
        <w:rPr>
          <w:rFonts w:ascii="Arial" w:hAnsi="Arial" w:cs="Arial"/>
          <w:sz w:val="22"/>
          <w:szCs w:val="22"/>
        </w:rPr>
        <w:tab/>
        <w:t>Develop multiple choice exam questions.</w:t>
      </w:r>
    </w:p>
    <w:p w14:paraId="7133FD0F" w14:textId="77777777" w:rsidR="00826FB4" w:rsidRPr="00706335" w:rsidRDefault="00826FB4" w:rsidP="003818DC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2800C8D" w14:textId="5F524137" w:rsidR="00826FB4" w:rsidRPr="00706335" w:rsidRDefault="00826FB4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 w:rsidRPr="00706335">
        <w:rPr>
          <w:rFonts w:ascii="Arial" w:hAnsi="Arial" w:cs="Arial"/>
          <w:b/>
          <w:sz w:val="22"/>
          <w:szCs w:val="22"/>
        </w:rPr>
        <w:t xml:space="preserve">Teaching </w:t>
      </w:r>
      <w:r w:rsidRPr="00706335">
        <w:rPr>
          <w:rFonts w:ascii="Arial" w:hAnsi="Arial" w:cs="Arial"/>
          <w:b/>
          <w:sz w:val="22"/>
          <w:szCs w:val="22"/>
        </w:rPr>
        <w:t xml:space="preserve">Conferences </w:t>
      </w:r>
    </w:p>
    <w:p w14:paraId="719CBF15" w14:textId="06619E02" w:rsidR="009B3E64" w:rsidRPr="00706335" w:rsidRDefault="009B3E64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53356945" w14:textId="77777777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Physiology Journal Club (PHYSIO 290)</w:t>
      </w:r>
    </w:p>
    <w:p w14:paraId="4314529C" w14:textId="0BECD499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Spring/Fall 2012- 2014</w:t>
      </w:r>
    </w:p>
    <w:p w14:paraId="7DB1FCA4" w14:textId="77777777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LSUHSC Department of Physiology</w:t>
      </w:r>
    </w:p>
    <w:p w14:paraId="303614D8" w14:textId="77777777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Director</w:t>
      </w:r>
    </w:p>
    <w:p w14:paraId="25CA6049" w14:textId="77777777" w:rsidR="009B3E64" w:rsidRPr="00706335" w:rsidRDefault="009B3E64" w:rsidP="003818DC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Duties: Schedule weekly graduate student journal club; discuss latest scientific advances; instruct graduate students on proper interpretation and analysis of scientific findings.</w:t>
      </w:r>
    </w:p>
    <w:p w14:paraId="5FDCA4BD" w14:textId="77777777" w:rsidR="009B3E64" w:rsidRPr="00706335" w:rsidRDefault="009B3E64" w:rsidP="003818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543573" w14:textId="77777777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Seminar in Physiology (PHYSIO 299)</w:t>
      </w:r>
    </w:p>
    <w:p w14:paraId="13933BF2" w14:textId="14EE101D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Fall 2014- Spring 2016</w:t>
      </w:r>
    </w:p>
    <w:p w14:paraId="126F6B1D" w14:textId="77777777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LSUHSC Department of Physiology</w:t>
      </w:r>
    </w:p>
    <w:p w14:paraId="576CF3DA" w14:textId="77777777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Director</w:t>
      </w:r>
    </w:p>
    <w:p w14:paraId="69F766F3" w14:textId="68058EB1" w:rsidR="009B3E64" w:rsidRPr="00706335" w:rsidRDefault="009B3E64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Duties: Schedule weekly invited seminars; instruct students on proper introduction of speakers and moderation of questions; evaluate student seminar report.</w:t>
      </w:r>
    </w:p>
    <w:p w14:paraId="384003A1" w14:textId="77777777" w:rsidR="005E4FCB" w:rsidRPr="00706335" w:rsidRDefault="005E4FCB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4F91DF94" w14:textId="41B3509A" w:rsidR="009B3E64" w:rsidRPr="00706335" w:rsidRDefault="005E4FCB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u w:val="single"/>
        </w:rPr>
        <w:t>Physiology Summer Research Program</w:t>
      </w:r>
    </w:p>
    <w:p w14:paraId="0896A9D5" w14:textId="77777777" w:rsidR="005E4FCB" w:rsidRPr="00706335" w:rsidRDefault="005E4FCB" w:rsidP="003818D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Summer 2017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</w:r>
    </w:p>
    <w:p w14:paraId="6578BFA5" w14:textId="26521071" w:rsidR="005E4FCB" w:rsidRPr="00706335" w:rsidRDefault="005E4FCB" w:rsidP="003818D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Director</w:t>
      </w:r>
    </w:p>
    <w:p w14:paraId="1825170C" w14:textId="3516E38B" w:rsidR="005E4FCB" w:rsidRPr="00706335" w:rsidRDefault="005E4FCB" w:rsidP="003818D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Duties: Organize meetings for introduction, research progress, PowerPoint presentation; provide instructions and feedback on summer students’ research and scientific presentation.</w:t>
      </w:r>
    </w:p>
    <w:p w14:paraId="354D79F2" w14:textId="77777777" w:rsidR="005E4FCB" w:rsidRPr="00706335" w:rsidRDefault="005E4FCB" w:rsidP="003818DC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B1190B5" w14:textId="77777777" w:rsidR="009B3E64" w:rsidRPr="00706335" w:rsidRDefault="009B3E64" w:rsidP="003818DC">
      <w:pPr>
        <w:ind w:firstLine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06335">
        <w:rPr>
          <w:rFonts w:ascii="Arial" w:hAnsi="Arial" w:cs="Arial"/>
          <w:bCs/>
          <w:sz w:val="22"/>
          <w:szCs w:val="22"/>
          <w:u w:val="single"/>
        </w:rPr>
        <w:t>Summer Health Professions Education Program (SHPEP)</w:t>
      </w:r>
    </w:p>
    <w:p w14:paraId="09E1BEAB" w14:textId="2BDCFD01" w:rsidR="009B3E64" w:rsidRPr="00706335" w:rsidRDefault="009B3E64" w:rsidP="003818DC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Summer 2017</w:t>
      </w:r>
      <w:r w:rsidRPr="00706335">
        <w:rPr>
          <w:rFonts w:ascii="Arial" w:hAnsi="Arial" w:cs="Arial"/>
          <w:sz w:val="22"/>
          <w:szCs w:val="22"/>
        </w:rPr>
        <w:tab/>
      </w:r>
    </w:p>
    <w:p w14:paraId="0BE92435" w14:textId="125AC170" w:rsidR="009B3E64" w:rsidRPr="00706335" w:rsidRDefault="009B3E64" w:rsidP="003818DC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Lecture: Properties of Blood: Plasma, Red Blood Cells, White Blood Cells</w:t>
      </w:r>
    </w:p>
    <w:p w14:paraId="3EBBAF0B" w14:textId="41370C2B" w:rsidR="009B3E64" w:rsidRPr="00706335" w:rsidRDefault="009B3E64" w:rsidP="003818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2984A2" w14:textId="77777777" w:rsidR="009B3E64" w:rsidRPr="00706335" w:rsidRDefault="009B3E64" w:rsidP="003818DC">
      <w:pPr>
        <w:ind w:firstLine="36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06335">
        <w:rPr>
          <w:rFonts w:ascii="Arial" w:hAnsi="Arial" w:cs="Arial"/>
          <w:bCs/>
          <w:sz w:val="22"/>
          <w:szCs w:val="22"/>
          <w:u w:val="single"/>
        </w:rPr>
        <w:t>Team Up</w:t>
      </w:r>
    </w:p>
    <w:p w14:paraId="762F49ED" w14:textId="01AAEA60" w:rsidR="009B3E64" w:rsidRPr="00706335" w:rsidRDefault="009B3E64" w:rsidP="003818DC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2017</w:t>
      </w:r>
      <w:r w:rsidR="00177600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>2019</w:t>
      </w:r>
      <w:r w:rsidRPr="00706335">
        <w:rPr>
          <w:rFonts w:ascii="Arial" w:hAnsi="Arial" w:cs="Arial"/>
          <w:sz w:val="22"/>
          <w:szCs w:val="22"/>
        </w:rPr>
        <w:tab/>
      </w:r>
    </w:p>
    <w:p w14:paraId="0BD1E7BD" w14:textId="4C45AB57" w:rsidR="009B3E64" w:rsidRPr="00706335" w:rsidRDefault="009B3E64" w:rsidP="003818DC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“Team Up is a two-year longitudinal experience focused on preparing health profession students to become collaborative-practice ready in order to improve the health and health outcomes for the individuals and communities we serve” </w:t>
      </w:r>
    </w:p>
    <w:p w14:paraId="37999C65" w14:textId="1718AD9C" w:rsidR="009B3E64" w:rsidRPr="00706335" w:rsidRDefault="009B3E64" w:rsidP="003818DC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Duties: Serving as a faculty facilitator for this program (14 hours/year).</w:t>
      </w:r>
    </w:p>
    <w:p w14:paraId="356E70D7" w14:textId="77777777" w:rsidR="007D4701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75C2BBE9" w14:textId="77777777" w:rsidR="000850D6" w:rsidRPr="00706335" w:rsidRDefault="000850D6" w:rsidP="003818D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Other Teaching Experience:</w:t>
      </w:r>
    </w:p>
    <w:p w14:paraId="4AAFC218" w14:textId="77777777" w:rsidR="000850D6" w:rsidRPr="00706335" w:rsidRDefault="000850D6" w:rsidP="003818DC">
      <w:pPr>
        <w:pStyle w:val="BodyText"/>
        <w:tabs>
          <w:tab w:val="left" w:pos="1440"/>
        </w:tabs>
        <w:ind w:left="1440" w:hanging="99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1996</w:t>
      </w:r>
      <w:r w:rsidRPr="00706335">
        <w:rPr>
          <w:rFonts w:ascii="Arial" w:hAnsi="Arial" w:cs="Arial"/>
          <w:sz w:val="22"/>
          <w:szCs w:val="22"/>
        </w:rPr>
        <w:tab/>
        <w:t>Graduate teaching assistant, Dental Histology, Department of Anatomy and Cell Biology, University of Iowa</w:t>
      </w:r>
    </w:p>
    <w:p w14:paraId="53B5F4A6" w14:textId="77777777" w:rsidR="000850D6" w:rsidRPr="00706335" w:rsidRDefault="000850D6" w:rsidP="003818DC">
      <w:pPr>
        <w:pStyle w:val="BodyText"/>
        <w:ind w:left="1440" w:hanging="99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1997</w:t>
      </w:r>
      <w:r w:rsidRPr="00706335">
        <w:rPr>
          <w:rFonts w:ascii="Arial" w:hAnsi="Arial" w:cs="Arial"/>
          <w:sz w:val="22"/>
          <w:szCs w:val="22"/>
        </w:rPr>
        <w:tab/>
        <w:t>Graduate teaching assistant, Dental Gross Anatomy, Department of Anatomy and Cell Biology, University of Iowa</w:t>
      </w:r>
    </w:p>
    <w:p w14:paraId="06776DA8" w14:textId="77777777" w:rsidR="000850D6" w:rsidRPr="00706335" w:rsidRDefault="000850D6" w:rsidP="003818DC">
      <w:pPr>
        <w:pStyle w:val="BodyText"/>
        <w:tabs>
          <w:tab w:val="left" w:pos="1440"/>
        </w:tabs>
        <w:ind w:left="1440" w:hanging="99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1998</w:t>
      </w:r>
      <w:r w:rsidRPr="00706335">
        <w:rPr>
          <w:rFonts w:ascii="Arial" w:hAnsi="Arial" w:cs="Arial"/>
          <w:sz w:val="22"/>
          <w:szCs w:val="22"/>
        </w:rPr>
        <w:tab/>
        <w:t>Graduate teaching assistant, Medical Neuroscience, Department of Anatomy and Cell Biology, University of Iowa</w:t>
      </w:r>
    </w:p>
    <w:p w14:paraId="2EB68858" w14:textId="77777777" w:rsidR="000850D6" w:rsidRPr="00706335" w:rsidRDefault="000850D6" w:rsidP="003818DC">
      <w:pPr>
        <w:pStyle w:val="BodyText"/>
        <w:ind w:left="1440" w:hanging="99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1999</w:t>
      </w:r>
      <w:r w:rsidRPr="00706335">
        <w:rPr>
          <w:rFonts w:ascii="Arial" w:hAnsi="Arial" w:cs="Arial"/>
          <w:sz w:val="22"/>
          <w:szCs w:val="22"/>
        </w:rPr>
        <w:tab/>
        <w:t>Graduate teaching assistant, Gross Anatomy for Physician Assistant and Athletic Training Programs, Department of Anatomy and Cell Biology, University of Iowa</w:t>
      </w:r>
    </w:p>
    <w:p w14:paraId="2B99684B" w14:textId="77777777" w:rsidR="000850D6" w:rsidRPr="00706335" w:rsidRDefault="000850D6" w:rsidP="003818DC">
      <w:pPr>
        <w:pStyle w:val="BodyText"/>
        <w:ind w:left="900" w:hanging="900"/>
        <w:jc w:val="both"/>
        <w:rPr>
          <w:rFonts w:ascii="Arial" w:hAnsi="Arial" w:cs="Arial"/>
          <w:sz w:val="22"/>
          <w:szCs w:val="22"/>
          <w:lang w:val="en-US"/>
        </w:rPr>
      </w:pPr>
    </w:p>
    <w:p w14:paraId="745B9E8D" w14:textId="6C8ADDA2" w:rsidR="007D4701" w:rsidRPr="00706335" w:rsidRDefault="00B64063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lastRenderedPageBreak/>
        <w:t xml:space="preserve">Undergraduate, Medical, or </w:t>
      </w:r>
      <w:r w:rsidR="007D4701" w:rsidRPr="00706335">
        <w:rPr>
          <w:rFonts w:ascii="Arial" w:hAnsi="Arial" w:cs="Arial"/>
          <w:b/>
          <w:sz w:val="22"/>
          <w:szCs w:val="22"/>
        </w:rPr>
        <w:t>Graduate Students Trained:</w:t>
      </w:r>
      <w:r w:rsidR="00AB1E09" w:rsidRPr="00706335">
        <w:rPr>
          <w:rFonts w:ascii="Arial" w:hAnsi="Arial" w:cs="Arial"/>
          <w:b/>
          <w:sz w:val="22"/>
          <w:szCs w:val="22"/>
        </w:rPr>
        <w:t xml:space="preserve"> </w:t>
      </w:r>
    </w:p>
    <w:p w14:paraId="26658078" w14:textId="77777777" w:rsidR="009B3E64" w:rsidRPr="00706335" w:rsidRDefault="009B3E64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14CC8F0E" w14:textId="77777777" w:rsidR="009B3E64" w:rsidRPr="00706335" w:rsidRDefault="009B3E64" w:rsidP="003818DC">
      <w:pPr>
        <w:tabs>
          <w:tab w:val="left" w:pos="-1080"/>
          <w:tab w:val="left" w:pos="-720"/>
          <w:tab w:val="left" w:pos="0"/>
          <w:tab w:val="left" w:pos="27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  <w:rPr>
          <w:rFonts w:ascii="Arial" w:hAnsi="Arial" w:cs="Arial"/>
          <w:b/>
          <w:bCs/>
          <w:i/>
          <w:smallCaps/>
          <w:sz w:val="22"/>
          <w:szCs w:val="22"/>
        </w:rPr>
      </w:pPr>
      <w:r w:rsidRPr="00706335">
        <w:rPr>
          <w:rFonts w:ascii="Arial" w:hAnsi="Arial" w:cs="Arial"/>
          <w:b/>
          <w:bCs/>
          <w:i/>
          <w:smallCaps/>
          <w:sz w:val="22"/>
          <w:szCs w:val="22"/>
        </w:rPr>
        <w:t>Undergraduate Students</w:t>
      </w:r>
    </w:p>
    <w:p w14:paraId="2D72838E" w14:textId="1B90F295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Summer 2007, </w:t>
      </w:r>
      <w:r w:rsidRPr="00706335">
        <w:rPr>
          <w:rFonts w:ascii="Arial" w:hAnsi="Arial" w:cs="Arial"/>
          <w:b/>
          <w:sz w:val="22"/>
          <w:szCs w:val="22"/>
          <w:lang w:val="en-US"/>
        </w:rPr>
        <w:t>Xian Li</w:t>
      </w:r>
      <w:r w:rsidRPr="00706335">
        <w:rPr>
          <w:rFonts w:ascii="Arial" w:hAnsi="Arial" w:cs="Arial"/>
          <w:sz w:val="22"/>
          <w:szCs w:val="22"/>
          <w:lang w:val="en-US"/>
        </w:rPr>
        <w:t>, Louisiana State University, funded by Louisiana Biomedical Research Network (LBRN) summer research program</w:t>
      </w:r>
    </w:p>
    <w:p w14:paraId="7B06A1ED" w14:textId="0E0862ED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Sep</w:t>
      </w:r>
      <w:r w:rsidRPr="00706335">
        <w:rPr>
          <w:rFonts w:ascii="Arial" w:hAnsi="Arial" w:cs="Arial"/>
          <w:sz w:val="22"/>
          <w:szCs w:val="22"/>
          <w:lang w:val="en-US"/>
        </w:rPr>
        <w:t>t</w:t>
      </w:r>
      <w:r w:rsidRPr="00706335">
        <w:rPr>
          <w:rFonts w:ascii="Arial" w:hAnsi="Arial" w:cs="Arial"/>
          <w:sz w:val="22"/>
          <w:szCs w:val="22"/>
        </w:rPr>
        <w:t xml:space="preserve"> 2008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>Jun 20</w:t>
      </w:r>
      <w:r w:rsidRPr="00706335">
        <w:rPr>
          <w:rFonts w:ascii="Arial" w:hAnsi="Arial" w:cs="Arial"/>
          <w:sz w:val="22"/>
          <w:szCs w:val="22"/>
          <w:lang w:val="en-US"/>
        </w:rPr>
        <w:t>09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Fonts w:ascii="Arial" w:hAnsi="Arial" w:cs="Arial"/>
          <w:b/>
          <w:sz w:val="22"/>
          <w:szCs w:val="22"/>
          <w:lang w:val="en-US"/>
        </w:rPr>
        <w:t>Caleb White</w:t>
      </w:r>
      <w:r w:rsidRPr="00706335">
        <w:rPr>
          <w:rFonts w:ascii="Arial" w:hAnsi="Arial" w:cs="Arial"/>
          <w:sz w:val="22"/>
          <w:szCs w:val="22"/>
          <w:lang w:val="en-US"/>
        </w:rPr>
        <w:t>, Undergraduate Student at Tulane University</w:t>
      </w:r>
    </w:p>
    <w:p w14:paraId="4A1A0776" w14:textId="47DDD3C2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Sep</w:t>
      </w:r>
      <w:r w:rsidRPr="00706335">
        <w:rPr>
          <w:rFonts w:ascii="Arial" w:hAnsi="Arial" w:cs="Arial"/>
          <w:sz w:val="22"/>
          <w:szCs w:val="22"/>
          <w:lang w:val="en-US"/>
        </w:rPr>
        <w:t>t</w:t>
      </w:r>
      <w:r w:rsidRPr="00706335">
        <w:rPr>
          <w:rFonts w:ascii="Arial" w:hAnsi="Arial" w:cs="Arial"/>
          <w:sz w:val="22"/>
          <w:szCs w:val="22"/>
        </w:rPr>
        <w:t xml:space="preserve"> 2011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 xml:space="preserve">Jun 2013, </w:t>
      </w:r>
      <w:r w:rsidRPr="00706335">
        <w:rPr>
          <w:rFonts w:ascii="Arial" w:hAnsi="Arial" w:cs="Arial"/>
          <w:b/>
          <w:sz w:val="22"/>
          <w:szCs w:val="22"/>
        </w:rPr>
        <w:t xml:space="preserve">Linda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AuDuong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Fonts w:ascii="Arial" w:hAnsi="Arial" w:cs="Arial"/>
          <w:sz w:val="22"/>
          <w:szCs w:val="22"/>
          <w:lang w:val="en-US"/>
        </w:rPr>
        <w:t>Undergraduate Student at Tulane University (currently a medical student at LSU School of Medicine)</w:t>
      </w:r>
    </w:p>
    <w:p w14:paraId="639D23AA" w14:textId="3F92662A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Sep</w:t>
      </w:r>
      <w:r w:rsidRPr="00706335">
        <w:rPr>
          <w:rFonts w:ascii="Arial" w:hAnsi="Arial" w:cs="Arial"/>
          <w:sz w:val="22"/>
          <w:szCs w:val="22"/>
          <w:lang w:val="en-US"/>
        </w:rPr>
        <w:t>t</w:t>
      </w:r>
      <w:r w:rsidRPr="00706335">
        <w:rPr>
          <w:rFonts w:ascii="Arial" w:hAnsi="Arial" w:cs="Arial"/>
          <w:sz w:val="22"/>
          <w:szCs w:val="22"/>
        </w:rPr>
        <w:t xml:space="preserve"> 2012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- </w:t>
      </w:r>
      <w:r w:rsidRPr="00706335">
        <w:rPr>
          <w:rFonts w:ascii="Arial" w:hAnsi="Arial" w:cs="Arial"/>
          <w:sz w:val="22"/>
          <w:szCs w:val="22"/>
          <w:lang w:val="en-US"/>
        </w:rPr>
        <w:t>May 2014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Fonts w:ascii="Arial" w:hAnsi="Arial" w:cs="Arial"/>
          <w:b/>
          <w:sz w:val="22"/>
          <w:szCs w:val="22"/>
        </w:rPr>
        <w:t>Elizabeth Hogan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Fonts w:ascii="Arial" w:hAnsi="Arial" w:cs="Arial"/>
          <w:sz w:val="22"/>
          <w:szCs w:val="22"/>
          <w:lang w:val="en-US"/>
        </w:rPr>
        <w:t>Undergraduate Student at Tulane University</w:t>
      </w:r>
    </w:p>
    <w:p w14:paraId="1E6E1CE2" w14:textId="2E70B8FE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>Fall 2014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- 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Fall 2015, </w:t>
      </w:r>
      <w:r w:rsidRPr="00706335">
        <w:rPr>
          <w:rFonts w:ascii="Arial" w:hAnsi="Arial" w:cs="Arial"/>
          <w:b/>
          <w:sz w:val="22"/>
          <w:szCs w:val="22"/>
          <w:lang w:val="en-US"/>
        </w:rPr>
        <w:t xml:space="preserve">Mary Catherine </w:t>
      </w:r>
      <w:proofErr w:type="spellStart"/>
      <w:r w:rsidRPr="00706335">
        <w:rPr>
          <w:rFonts w:ascii="Arial" w:hAnsi="Arial" w:cs="Arial"/>
          <w:b/>
          <w:sz w:val="22"/>
          <w:szCs w:val="22"/>
          <w:lang w:val="en-US"/>
        </w:rPr>
        <w:t>Jessee</w:t>
      </w:r>
      <w:proofErr w:type="spellEnd"/>
      <w:r w:rsidRPr="00706335">
        <w:rPr>
          <w:rFonts w:ascii="Arial" w:hAnsi="Arial" w:cs="Arial"/>
          <w:sz w:val="22"/>
          <w:szCs w:val="22"/>
          <w:lang w:val="en-US"/>
        </w:rPr>
        <w:t>, Undergraduate Student at Tulane University (currently a graduate student at the College of William &amp; Mary in Virginia)</w:t>
      </w:r>
    </w:p>
    <w:p w14:paraId="0156C1B4" w14:textId="77777777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Summer 2017, </w:t>
      </w:r>
      <w:r w:rsidRPr="00706335">
        <w:rPr>
          <w:rFonts w:ascii="Arial" w:hAnsi="Arial" w:cs="Arial"/>
          <w:b/>
          <w:sz w:val="22"/>
          <w:szCs w:val="22"/>
          <w:lang w:val="en-US"/>
        </w:rPr>
        <w:t>Simran Gandhi</w:t>
      </w:r>
      <w:r w:rsidRPr="00706335">
        <w:rPr>
          <w:rFonts w:ascii="Arial" w:hAnsi="Arial" w:cs="Arial"/>
          <w:sz w:val="22"/>
          <w:szCs w:val="22"/>
          <w:lang w:val="en-US"/>
        </w:rPr>
        <w:t>, Undergraduate student at Louisiana State University, funded by LSUHSC Summer Research Internship Program</w:t>
      </w:r>
    </w:p>
    <w:p w14:paraId="7851C152" w14:textId="2B5E4286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>Jan 2017</w:t>
      </w:r>
      <w:r w:rsidR="00177600" w:rsidRPr="00706335">
        <w:rPr>
          <w:rFonts w:ascii="Arial" w:hAnsi="Arial" w:cs="Arial"/>
          <w:sz w:val="22"/>
          <w:szCs w:val="22"/>
          <w:lang w:val="en-US"/>
        </w:rPr>
        <w:t xml:space="preserve">- 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Aug 2017, </w:t>
      </w:r>
      <w:r w:rsidRPr="00706335">
        <w:rPr>
          <w:rFonts w:ascii="Arial" w:hAnsi="Arial" w:cs="Arial"/>
          <w:b/>
          <w:sz w:val="22"/>
          <w:szCs w:val="22"/>
          <w:lang w:val="en-US"/>
        </w:rPr>
        <w:t>Xin Kai Yang</w:t>
      </w:r>
      <w:r w:rsidRPr="00706335">
        <w:rPr>
          <w:rFonts w:ascii="Arial" w:hAnsi="Arial" w:cs="Arial"/>
          <w:sz w:val="22"/>
          <w:szCs w:val="22"/>
          <w:lang w:val="en-US"/>
        </w:rPr>
        <w:t>, Undergraduate Student at Tulane University</w:t>
      </w:r>
    </w:p>
    <w:p w14:paraId="73726A10" w14:textId="77777777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Summer 2018, </w:t>
      </w:r>
      <w:r w:rsidRPr="00706335">
        <w:rPr>
          <w:rFonts w:ascii="Arial" w:hAnsi="Arial" w:cs="Arial"/>
          <w:b/>
          <w:sz w:val="22"/>
          <w:szCs w:val="22"/>
          <w:lang w:val="en-US"/>
        </w:rPr>
        <w:t>Camille R. Loy</w:t>
      </w:r>
      <w:r w:rsidRPr="00706335">
        <w:rPr>
          <w:rFonts w:ascii="Arial" w:hAnsi="Arial" w:cs="Arial"/>
          <w:sz w:val="22"/>
          <w:szCs w:val="22"/>
          <w:lang w:val="en-US"/>
        </w:rPr>
        <w:t>, Louisiana Tech University, funded by LSUHSC Summer Research Internship Program</w:t>
      </w:r>
    </w:p>
    <w:p w14:paraId="075BD630" w14:textId="0C043AA9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>Jan 2018</w:t>
      </w:r>
      <w:r w:rsidR="00177600" w:rsidRPr="00706335">
        <w:rPr>
          <w:rFonts w:ascii="Arial" w:hAnsi="Arial" w:cs="Arial"/>
          <w:sz w:val="22"/>
          <w:szCs w:val="22"/>
          <w:lang w:val="en-US"/>
        </w:rPr>
        <w:t>-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="00AC1D2D" w:rsidRPr="00706335">
        <w:rPr>
          <w:rFonts w:ascii="Arial" w:hAnsi="Arial" w:cs="Arial"/>
          <w:sz w:val="22"/>
          <w:szCs w:val="22"/>
          <w:lang w:val="en-US"/>
        </w:rPr>
        <w:t>May 2020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, </w:t>
      </w:r>
      <w:r w:rsidRPr="00706335">
        <w:rPr>
          <w:rFonts w:ascii="Arial" w:hAnsi="Arial" w:cs="Arial"/>
          <w:b/>
          <w:sz w:val="22"/>
          <w:szCs w:val="22"/>
          <w:lang w:val="en-US"/>
        </w:rPr>
        <w:t>Charlotte S. Pearson</w:t>
      </w:r>
      <w:r w:rsidRPr="00706335">
        <w:rPr>
          <w:rFonts w:ascii="Arial" w:hAnsi="Arial" w:cs="Arial"/>
          <w:sz w:val="22"/>
          <w:szCs w:val="22"/>
          <w:lang w:val="en-US"/>
        </w:rPr>
        <w:t>, Undergraduate Student at Tulane University</w:t>
      </w:r>
    </w:p>
    <w:p w14:paraId="693491FA" w14:textId="77777777" w:rsidR="009B3E64" w:rsidRPr="00706335" w:rsidRDefault="009B3E64" w:rsidP="003818DC">
      <w:pPr>
        <w:tabs>
          <w:tab w:val="left" w:pos="-1080"/>
          <w:tab w:val="left" w:pos="-720"/>
          <w:tab w:val="left" w:pos="0"/>
          <w:tab w:val="left" w:pos="27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  <w:rPr>
          <w:rFonts w:ascii="Arial" w:hAnsi="Arial" w:cs="Arial"/>
          <w:b/>
          <w:bCs/>
          <w:i/>
          <w:smallCaps/>
          <w:sz w:val="22"/>
          <w:szCs w:val="22"/>
        </w:rPr>
      </w:pPr>
      <w:r w:rsidRPr="00706335">
        <w:rPr>
          <w:rFonts w:ascii="Arial" w:hAnsi="Arial" w:cs="Arial"/>
          <w:b/>
          <w:bCs/>
          <w:i/>
          <w:smallCaps/>
          <w:sz w:val="22"/>
          <w:szCs w:val="22"/>
        </w:rPr>
        <w:t>High School Student</w:t>
      </w:r>
    </w:p>
    <w:p w14:paraId="20D119E9" w14:textId="77777777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Summer 2015, </w:t>
      </w:r>
      <w:r w:rsidRPr="00706335">
        <w:rPr>
          <w:rFonts w:ascii="Arial" w:hAnsi="Arial" w:cs="Arial"/>
          <w:b/>
          <w:sz w:val="22"/>
          <w:szCs w:val="22"/>
          <w:lang w:val="en-US"/>
        </w:rPr>
        <w:t>Lydia S. Joe</w:t>
      </w:r>
      <w:r w:rsidRPr="00706335">
        <w:rPr>
          <w:rFonts w:ascii="Arial" w:hAnsi="Arial" w:cs="Arial"/>
          <w:sz w:val="22"/>
          <w:szCs w:val="22"/>
          <w:lang w:val="en-US"/>
        </w:rPr>
        <w:t>, High school student, funded by LSUHSC Summer Research Internship Program</w:t>
      </w:r>
    </w:p>
    <w:p w14:paraId="10DBBD50" w14:textId="77777777" w:rsidR="009B3E64" w:rsidRPr="00706335" w:rsidRDefault="009B3E64" w:rsidP="003818DC">
      <w:pPr>
        <w:pStyle w:val="BodyText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Summer 2019, </w:t>
      </w:r>
      <w:r w:rsidRPr="00706335">
        <w:rPr>
          <w:rFonts w:ascii="Arial" w:hAnsi="Arial" w:cs="Arial"/>
          <w:b/>
          <w:sz w:val="22"/>
          <w:szCs w:val="22"/>
          <w:lang w:val="en-US"/>
        </w:rPr>
        <w:t>Riley T. Nguyen</w:t>
      </w:r>
      <w:r w:rsidRPr="00706335">
        <w:rPr>
          <w:rFonts w:ascii="Arial" w:hAnsi="Arial" w:cs="Arial"/>
          <w:sz w:val="22"/>
          <w:szCs w:val="22"/>
          <w:lang w:val="en-US"/>
        </w:rPr>
        <w:t>, High school student, funded by LSUHSC Summer Research Internship Program</w:t>
      </w:r>
    </w:p>
    <w:p w14:paraId="58FA6C58" w14:textId="77777777" w:rsidR="009B3E64" w:rsidRPr="00706335" w:rsidRDefault="009B3E64" w:rsidP="003818DC">
      <w:pPr>
        <w:tabs>
          <w:tab w:val="left" w:pos="-1080"/>
          <w:tab w:val="left" w:pos="-720"/>
          <w:tab w:val="left" w:pos="0"/>
          <w:tab w:val="left" w:pos="27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bCs/>
          <w:i/>
          <w:smallCaps/>
          <w:sz w:val="22"/>
          <w:szCs w:val="22"/>
        </w:rPr>
      </w:pPr>
    </w:p>
    <w:p w14:paraId="1A1B5459" w14:textId="77777777" w:rsidR="009B3E64" w:rsidRPr="00706335" w:rsidRDefault="009B3E64" w:rsidP="003818DC">
      <w:pPr>
        <w:tabs>
          <w:tab w:val="left" w:pos="-1080"/>
          <w:tab w:val="left" w:pos="-720"/>
          <w:tab w:val="left" w:pos="0"/>
          <w:tab w:val="left" w:pos="27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  <w:rPr>
          <w:rFonts w:ascii="Arial" w:hAnsi="Arial" w:cs="Arial"/>
          <w:b/>
          <w:bCs/>
          <w:i/>
          <w:smallCaps/>
          <w:sz w:val="22"/>
          <w:szCs w:val="22"/>
        </w:rPr>
      </w:pPr>
      <w:r w:rsidRPr="00706335">
        <w:rPr>
          <w:rFonts w:ascii="Arial" w:hAnsi="Arial" w:cs="Arial"/>
          <w:b/>
          <w:bCs/>
          <w:i/>
          <w:smallCaps/>
          <w:sz w:val="22"/>
          <w:szCs w:val="22"/>
        </w:rPr>
        <w:t>Postbaccalaureate Research Education Program (PREP) student</w:t>
      </w:r>
    </w:p>
    <w:p w14:paraId="257F8EC9" w14:textId="77777777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Fall 2018, </w:t>
      </w:r>
      <w:r w:rsidRPr="00706335">
        <w:rPr>
          <w:rFonts w:ascii="Arial" w:hAnsi="Arial" w:cs="Arial"/>
          <w:b/>
          <w:sz w:val="22"/>
          <w:szCs w:val="22"/>
          <w:lang w:val="en-US"/>
        </w:rPr>
        <w:t>Joselyn S. Knowling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, </w:t>
      </w:r>
      <w:r w:rsidRPr="00706335">
        <w:rPr>
          <w:rFonts w:ascii="Arial" w:hAnsi="Arial" w:cs="Arial"/>
          <w:sz w:val="22"/>
          <w:szCs w:val="22"/>
        </w:rPr>
        <w:t>Research Rotation</w:t>
      </w:r>
    </w:p>
    <w:p w14:paraId="29956E31" w14:textId="77777777" w:rsidR="009B3E64" w:rsidRPr="00706335" w:rsidRDefault="009B3E64" w:rsidP="003818DC">
      <w:pPr>
        <w:tabs>
          <w:tab w:val="left" w:pos="-1080"/>
          <w:tab w:val="left" w:pos="-720"/>
          <w:tab w:val="left" w:pos="0"/>
          <w:tab w:val="left" w:pos="27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  <w:rPr>
          <w:rFonts w:ascii="Arial" w:hAnsi="Arial" w:cs="Arial"/>
          <w:b/>
          <w:bCs/>
          <w:i/>
          <w:smallCaps/>
          <w:sz w:val="22"/>
          <w:szCs w:val="22"/>
        </w:rPr>
      </w:pPr>
      <w:r w:rsidRPr="00706335">
        <w:rPr>
          <w:rFonts w:ascii="Arial" w:hAnsi="Arial" w:cs="Arial"/>
          <w:b/>
          <w:bCs/>
          <w:i/>
          <w:smallCaps/>
          <w:sz w:val="22"/>
          <w:szCs w:val="22"/>
        </w:rPr>
        <w:t>Ph.D. Students</w:t>
      </w:r>
    </w:p>
    <w:p w14:paraId="64B117FA" w14:textId="77777777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Fall 2011, </w:t>
      </w:r>
      <w:r w:rsidRPr="00706335">
        <w:rPr>
          <w:rFonts w:ascii="Arial" w:hAnsi="Arial" w:cs="Arial"/>
          <w:b/>
          <w:sz w:val="22"/>
          <w:szCs w:val="22"/>
          <w:lang w:val="en-US"/>
        </w:rPr>
        <w:t>Matthew Dean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, </w:t>
      </w:r>
      <w:r w:rsidRPr="00706335">
        <w:rPr>
          <w:rFonts w:ascii="Arial" w:hAnsi="Arial" w:cs="Arial"/>
          <w:sz w:val="22"/>
          <w:szCs w:val="22"/>
        </w:rPr>
        <w:t xml:space="preserve">Ph.D. student 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in the Interdisciplinary (IPD) program at LSUHSC-NO, </w:t>
      </w:r>
      <w:r w:rsidRPr="00706335">
        <w:rPr>
          <w:rFonts w:ascii="Arial" w:hAnsi="Arial" w:cs="Arial"/>
          <w:sz w:val="22"/>
          <w:szCs w:val="22"/>
        </w:rPr>
        <w:t>Research Rotation</w:t>
      </w:r>
    </w:p>
    <w:p w14:paraId="78F1CB47" w14:textId="194B247D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Fall 2012, </w:t>
      </w:r>
      <w:r w:rsidRPr="00706335">
        <w:rPr>
          <w:rFonts w:ascii="Arial" w:hAnsi="Arial" w:cs="Arial"/>
          <w:b/>
          <w:sz w:val="22"/>
          <w:szCs w:val="22"/>
          <w:lang w:val="en-US"/>
        </w:rPr>
        <w:t>Stephanie R. Gross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, </w:t>
      </w:r>
      <w:r w:rsidRPr="00706335">
        <w:rPr>
          <w:rFonts w:ascii="Arial" w:hAnsi="Arial" w:cs="Arial"/>
          <w:sz w:val="22"/>
          <w:szCs w:val="22"/>
        </w:rPr>
        <w:t xml:space="preserve">Ph.D. student 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in the Interdisciplinary IPD) program at LSUHSC-NO, </w:t>
      </w:r>
      <w:r w:rsidRPr="00706335">
        <w:rPr>
          <w:rFonts w:ascii="Arial" w:hAnsi="Arial" w:cs="Arial"/>
          <w:sz w:val="22"/>
          <w:szCs w:val="22"/>
        </w:rPr>
        <w:t>Research Rotation</w:t>
      </w:r>
    </w:p>
    <w:p w14:paraId="5F79A76C" w14:textId="20F9DDA2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Fall 2012, </w:t>
      </w:r>
      <w:r w:rsidRPr="00706335">
        <w:rPr>
          <w:rFonts w:ascii="Arial" w:hAnsi="Arial" w:cs="Arial"/>
          <w:b/>
          <w:sz w:val="22"/>
          <w:szCs w:val="22"/>
          <w:lang w:val="en-US"/>
        </w:rPr>
        <w:t xml:space="preserve">Harshita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Chodavarapu</w:t>
      </w:r>
      <w:proofErr w:type="spellEnd"/>
      <w:r w:rsidRPr="00706335">
        <w:rPr>
          <w:rFonts w:ascii="Arial" w:hAnsi="Arial" w:cs="Arial"/>
          <w:sz w:val="22"/>
          <w:szCs w:val="22"/>
          <w:lang w:val="en-US"/>
        </w:rPr>
        <w:t xml:space="preserve">, </w:t>
      </w:r>
      <w:r w:rsidRPr="00706335">
        <w:rPr>
          <w:rFonts w:ascii="Arial" w:hAnsi="Arial" w:cs="Arial"/>
          <w:sz w:val="22"/>
          <w:szCs w:val="22"/>
        </w:rPr>
        <w:t>Ph.D. student in the Department of</w:t>
      </w:r>
      <w:r w:rsidR="0034359F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Pharmacology &amp; Experimental Therapeutics at LSUHSC-NO, Research Rotation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 (currently a Postdoctoral Fellow at Cedars-Sinai Medical Center)</w:t>
      </w:r>
    </w:p>
    <w:p w14:paraId="5918D38B" w14:textId="77777777" w:rsidR="009B3E64" w:rsidRPr="00706335" w:rsidRDefault="009B3E64" w:rsidP="003818DC">
      <w:pPr>
        <w:pStyle w:val="BodyText"/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Spring 2015, </w:t>
      </w:r>
      <w:proofErr w:type="spellStart"/>
      <w:r w:rsidRPr="00706335">
        <w:rPr>
          <w:rFonts w:ascii="Arial" w:hAnsi="Arial" w:cs="Arial"/>
          <w:b/>
          <w:sz w:val="22"/>
          <w:szCs w:val="22"/>
          <w:lang w:val="en-US"/>
        </w:rPr>
        <w:t>Snigdha</w:t>
      </w:r>
      <w:proofErr w:type="spellEnd"/>
      <w:r w:rsidRPr="00706335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06335">
        <w:rPr>
          <w:rFonts w:ascii="Arial" w:hAnsi="Arial" w:cs="Arial"/>
          <w:b/>
          <w:sz w:val="22"/>
          <w:szCs w:val="22"/>
          <w:lang w:val="en-US"/>
        </w:rPr>
        <w:t>Mukerjee</w:t>
      </w:r>
      <w:proofErr w:type="spellEnd"/>
      <w:r w:rsidRPr="00706335">
        <w:rPr>
          <w:rFonts w:ascii="Arial" w:hAnsi="Arial" w:cs="Arial"/>
          <w:sz w:val="22"/>
          <w:szCs w:val="22"/>
        </w:rPr>
        <w:t>, Ph.D. student in the Department of Pharmacology &amp; Experimental Therapeutics at LSUHSC-NO, Research Rotation</w:t>
      </w:r>
    </w:p>
    <w:p w14:paraId="28785842" w14:textId="77777777" w:rsidR="009B3E64" w:rsidRPr="00706335" w:rsidRDefault="009B3E64" w:rsidP="003818DC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lastRenderedPageBreak/>
        <w:t xml:space="preserve">Fall 2019, </w:t>
      </w:r>
      <w:r w:rsidRPr="00706335">
        <w:rPr>
          <w:rFonts w:ascii="Arial" w:hAnsi="Arial" w:cs="Arial"/>
          <w:b/>
          <w:sz w:val="22"/>
          <w:szCs w:val="22"/>
        </w:rPr>
        <w:t>David C. Woods</w:t>
      </w:r>
      <w:r w:rsidRPr="00706335">
        <w:rPr>
          <w:rFonts w:ascii="Arial" w:hAnsi="Arial" w:cs="Arial"/>
          <w:sz w:val="22"/>
          <w:szCs w:val="22"/>
        </w:rPr>
        <w:t>, Ph.D. student, Department of Physiology, LSUHSC-NO</w:t>
      </w:r>
    </w:p>
    <w:p w14:paraId="77F1E02A" w14:textId="77777777" w:rsidR="00DD6D46" w:rsidRPr="00706335" w:rsidRDefault="00DD6D46" w:rsidP="00DD6D46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45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  <w:rPr>
          <w:rFonts w:ascii="Arial" w:hAnsi="Arial" w:cs="Arial"/>
          <w:b/>
          <w:bCs/>
          <w:i/>
          <w:smallCaps/>
          <w:sz w:val="22"/>
          <w:szCs w:val="22"/>
        </w:rPr>
      </w:pPr>
      <w:r w:rsidRPr="00706335">
        <w:rPr>
          <w:rFonts w:ascii="Arial" w:hAnsi="Arial" w:cs="Arial"/>
          <w:b/>
          <w:bCs/>
          <w:i/>
          <w:smallCaps/>
          <w:sz w:val="22"/>
          <w:szCs w:val="22"/>
        </w:rPr>
        <w:t>M.D Student</w:t>
      </w:r>
    </w:p>
    <w:p w14:paraId="1531A9D1" w14:textId="77777777" w:rsidR="00DD6D46" w:rsidRPr="00706335" w:rsidRDefault="00DD6D46" w:rsidP="00DD6D46">
      <w:pPr>
        <w:tabs>
          <w:tab w:val="left" w:pos="-1080"/>
          <w:tab w:val="left" w:pos="-720"/>
          <w:tab w:val="left" w:pos="36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Summer 2020, </w:t>
      </w:r>
      <w:r w:rsidRPr="00706335">
        <w:rPr>
          <w:rFonts w:ascii="Arial" w:hAnsi="Arial" w:cs="Arial"/>
          <w:b/>
          <w:sz w:val="22"/>
          <w:szCs w:val="22"/>
        </w:rPr>
        <w:t>Abigail P. Erwin</w:t>
      </w:r>
      <w:r w:rsidRPr="00706335">
        <w:rPr>
          <w:rFonts w:ascii="Arial" w:hAnsi="Arial" w:cs="Arial"/>
          <w:sz w:val="22"/>
          <w:szCs w:val="22"/>
        </w:rPr>
        <w:t>, M.D. student at LSU School of Medicine</w:t>
      </w:r>
    </w:p>
    <w:p w14:paraId="2BDEB0DF" w14:textId="77777777" w:rsidR="009B3E64" w:rsidRPr="00706335" w:rsidRDefault="009B3E64" w:rsidP="003818DC">
      <w:pPr>
        <w:widowControl w:val="0"/>
        <w:tabs>
          <w:tab w:val="left" w:pos="-1080"/>
          <w:tab w:val="left" w:pos="-720"/>
          <w:tab w:val="left" w:pos="0"/>
          <w:tab w:val="left" w:pos="270"/>
          <w:tab w:val="left" w:pos="45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jc w:val="both"/>
        <w:rPr>
          <w:rFonts w:ascii="Arial" w:hAnsi="Arial" w:cs="Arial"/>
          <w:b/>
          <w:bCs/>
          <w:i/>
          <w:smallCaps/>
          <w:sz w:val="22"/>
          <w:szCs w:val="22"/>
        </w:rPr>
      </w:pPr>
      <w:r w:rsidRPr="00706335">
        <w:rPr>
          <w:rFonts w:ascii="Arial" w:hAnsi="Arial" w:cs="Arial"/>
          <w:b/>
          <w:bCs/>
          <w:i/>
          <w:smallCaps/>
          <w:sz w:val="22"/>
          <w:szCs w:val="22"/>
        </w:rPr>
        <w:t>M.D./Ph.D. Student</w:t>
      </w:r>
    </w:p>
    <w:p w14:paraId="01B44E31" w14:textId="2910DB32" w:rsidR="009B3E64" w:rsidRPr="00706335" w:rsidRDefault="009B3E64" w:rsidP="003818DC">
      <w:pPr>
        <w:tabs>
          <w:tab w:val="left" w:pos="-1080"/>
          <w:tab w:val="left" w:pos="-720"/>
          <w:tab w:val="left" w:pos="36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Fall 2013,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Abdelrahim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 Abdel</w:t>
      </w:r>
      <w:r w:rsidRPr="00706335">
        <w:rPr>
          <w:rFonts w:ascii="Arial" w:hAnsi="Arial" w:cs="Arial"/>
          <w:sz w:val="22"/>
          <w:szCs w:val="22"/>
        </w:rPr>
        <w:t>, M.D./Ph.D. at LSU School of Medicine, Research Rotation</w:t>
      </w:r>
    </w:p>
    <w:p w14:paraId="08F8BAAC" w14:textId="76441E18" w:rsidR="001E45ED" w:rsidRPr="00706335" w:rsidRDefault="009B3E64" w:rsidP="003818DC">
      <w:pPr>
        <w:tabs>
          <w:tab w:val="left" w:pos="-1080"/>
          <w:tab w:val="left" w:pos="-720"/>
          <w:tab w:val="left" w:pos="36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Jul 2017</w:t>
      </w:r>
      <w:r w:rsidR="00177600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 xml:space="preserve">Apr 2018, </w:t>
      </w:r>
      <w:r w:rsidRPr="00706335">
        <w:rPr>
          <w:rFonts w:ascii="Arial" w:hAnsi="Arial" w:cs="Arial"/>
          <w:b/>
          <w:sz w:val="22"/>
          <w:szCs w:val="22"/>
        </w:rPr>
        <w:t>Robert M. Fuchs</w:t>
      </w:r>
      <w:r w:rsidRPr="00706335">
        <w:rPr>
          <w:rFonts w:ascii="Arial" w:hAnsi="Arial" w:cs="Arial"/>
          <w:sz w:val="22"/>
          <w:szCs w:val="22"/>
        </w:rPr>
        <w:t>, M.D./Ph.D. at LSU School of Medicine</w:t>
      </w:r>
    </w:p>
    <w:p w14:paraId="2E437DF3" w14:textId="029C8A18" w:rsidR="0049158D" w:rsidRPr="00706335" w:rsidRDefault="0049158D" w:rsidP="003818DC">
      <w:pPr>
        <w:tabs>
          <w:tab w:val="left" w:pos="-1080"/>
          <w:tab w:val="left" w:pos="-720"/>
          <w:tab w:val="left" w:pos="36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July 2020</w:t>
      </w:r>
      <w:r w:rsidR="00AC1D2D" w:rsidRPr="00706335">
        <w:rPr>
          <w:rFonts w:ascii="Arial" w:hAnsi="Arial" w:cs="Arial"/>
          <w:sz w:val="22"/>
          <w:szCs w:val="22"/>
        </w:rPr>
        <w:t>-</w:t>
      </w:r>
      <w:r w:rsidR="00EC1D7C" w:rsidRPr="00706335">
        <w:rPr>
          <w:rFonts w:ascii="Arial" w:hAnsi="Arial" w:cs="Arial"/>
          <w:sz w:val="22"/>
          <w:szCs w:val="22"/>
        </w:rPr>
        <w:t xml:space="preserve"> present, </w:t>
      </w:r>
      <w:r w:rsidRPr="00706335">
        <w:rPr>
          <w:rFonts w:ascii="Arial" w:hAnsi="Arial" w:cs="Arial"/>
          <w:b/>
          <w:bCs/>
          <w:sz w:val="22"/>
          <w:szCs w:val="22"/>
        </w:rPr>
        <w:t>Anna Whitehead</w:t>
      </w:r>
      <w:r w:rsidRPr="00706335">
        <w:rPr>
          <w:rFonts w:ascii="Arial" w:hAnsi="Arial" w:cs="Arial"/>
          <w:sz w:val="22"/>
          <w:szCs w:val="22"/>
        </w:rPr>
        <w:t>, M.D./Ph.D. at LSU School of Medicine</w:t>
      </w:r>
    </w:p>
    <w:p w14:paraId="6F181B59" w14:textId="4CEA82FB" w:rsidR="001E45ED" w:rsidRPr="00706335" w:rsidRDefault="007D4701" w:rsidP="003818D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Thesis and Dissertation Committees:</w:t>
      </w:r>
    </w:p>
    <w:p w14:paraId="1EF1DC07" w14:textId="50D1875F" w:rsidR="001E45ED" w:rsidRPr="00706335" w:rsidRDefault="001E45ED" w:rsidP="003818DC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2011-</w:t>
      </w:r>
      <w:r w:rsidR="00177600"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2013</w:t>
      </w:r>
      <w:r w:rsidR="00FA2F99"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Fonts w:ascii="Arial" w:hAnsi="Arial" w:cs="Arial"/>
          <w:b/>
          <w:sz w:val="22"/>
          <w:szCs w:val="22"/>
        </w:rPr>
        <w:t>Jessica Bradley</w:t>
      </w:r>
      <w:r w:rsidRPr="00706335">
        <w:rPr>
          <w:rFonts w:ascii="Arial" w:hAnsi="Arial" w:cs="Arial"/>
          <w:sz w:val="22"/>
          <w:szCs w:val="22"/>
        </w:rPr>
        <w:t xml:space="preserve">, Ph.D. student in the Department of Physiology, LSUHSC-NO, </w:t>
      </w:r>
      <w:r w:rsidRPr="00706335">
        <w:rPr>
          <w:rFonts w:ascii="Arial" w:hAnsi="Arial" w:cs="Arial"/>
          <w:b/>
          <w:sz w:val="22"/>
          <w:szCs w:val="22"/>
        </w:rPr>
        <w:t>Dissertation Committee Member</w:t>
      </w:r>
      <w:r w:rsidRPr="00706335">
        <w:rPr>
          <w:rFonts w:ascii="Arial" w:hAnsi="Arial" w:cs="Arial"/>
          <w:sz w:val="22"/>
          <w:szCs w:val="22"/>
        </w:rPr>
        <w:t xml:space="preserve"> (Currently an Assistant Professor at </w:t>
      </w:r>
      <w:r w:rsidR="0034359F" w:rsidRPr="00706335">
        <w:rPr>
          <w:rFonts w:ascii="Arial" w:hAnsi="Arial" w:cs="Arial"/>
          <w:sz w:val="22"/>
          <w:szCs w:val="22"/>
        </w:rPr>
        <w:t>University of the Incarnate Word School of Osteopathic Medicine)</w:t>
      </w:r>
    </w:p>
    <w:p w14:paraId="42CE3E60" w14:textId="579EE994" w:rsidR="003E5821" w:rsidRPr="00706335" w:rsidRDefault="003E5821" w:rsidP="003818DC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2020- </w:t>
      </w:r>
      <w:r w:rsidRPr="00706335">
        <w:rPr>
          <w:rFonts w:ascii="Arial" w:hAnsi="Arial" w:cs="Arial"/>
          <w:bCs/>
          <w:sz w:val="22"/>
          <w:szCs w:val="22"/>
        </w:rPr>
        <w:t>2021</w:t>
      </w:r>
      <w:r w:rsidR="00EC1D7C" w:rsidRPr="00706335">
        <w:rPr>
          <w:rFonts w:ascii="Arial" w:hAnsi="Arial" w:cs="Arial"/>
          <w:b/>
          <w:sz w:val="22"/>
          <w:szCs w:val="22"/>
        </w:rPr>
        <w:t xml:space="preserve">, </w:t>
      </w:r>
      <w:r w:rsidRPr="00706335">
        <w:rPr>
          <w:rFonts w:ascii="Arial" w:hAnsi="Arial" w:cs="Arial"/>
          <w:b/>
          <w:sz w:val="22"/>
          <w:szCs w:val="22"/>
        </w:rPr>
        <w:t xml:space="preserve">Md Abdul Awoal, </w:t>
      </w:r>
      <w:r w:rsidRPr="00706335">
        <w:rPr>
          <w:rFonts w:ascii="Arial" w:hAnsi="Arial" w:cs="Arial"/>
          <w:bCs/>
          <w:sz w:val="22"/>
          <w:szCs w:val="22"/>
        </w:rPr>
        <w:t xml:space="preserve">Master student, Department of Pharmacology and Experimental Therapeutics, LSUHSC-NO, </w:t>
      </w:r>
      <w:r w:rsidRPr="00706335">
        <w:rPr>
          <w:rFonts w:ascii="Arial" w:hAnsi="Arial" w:cs="Arial"/>
          <w:b/>
          <w:sz w:val="22"/>
          <w:szCs w:val="22"/>
        </w:rPr>
        <w:t>Dissertation Committee Member</w:t>
      </w:r>
    </w:p>
    <w:p w14:paraId="69415B15" w14:textId="77777777" w:rsidR="008D01D2" w:rsidRPr="00706335" w:rsidRDefault="008D01D2" w:rsidP="008D01D2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2020- </w:t>
      </w:r>
      <w:r>
        <w:rPr>
          <w:rFonts w:ascii="Arial" w:hAnsi="Arial" w:cs="Arial"/>
          <w:sz w:val="22"/>
          <w:szCs w:val="22"/>
        </w:rPr>
        <w:t>2022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Fonts w:ascii="Arial" w:hAnsi="Arial" w:cs="Arial"/>
          <w:b/>
          <w:bCs/>
          <w:sz w:val="22"/>
          <w:szCs w:val="22"/>
        </w:rPr>
        <w:t>Nicholas D. Fried</w:t>
      </w:r>
      <w:r w:rsidRPr="00706335">
        <w:rPr>
          <w:rFonts w:ascii="Arial" w:hAnsi="Arial" w:cs="Arial"/>
          <w:sz w:val="22"/>
          <w:szCs w:val="22"/>
        </w:rPr>
        <w:t xml:space="preserve">, M.D./Ph.D. student in the Department of Physiology, LSUHSC-NO, </w:t>
      </w:r>
      <w:r w:rsidRPr="00706335">
        <w:rPr>
          <w:rFonts w:ascii="Arial" w:hAnsi="Arial" w:cs="Arial"/>
          <w:b/>
          <w:sz w:val="22"/>
          <w:szCs w:val="22"/>
        </w:rPr>
        <w:t>Dissertation Committee Member</w:t>
      </w:r>
    </w:p>
    <w:p w14:paraId="5E0F0B40" w14:textId="40A62493" w:rsidR="00404C66" w:rsidRPr="00706335" w:rsidRDefault="00404C66" w:rsidP="003818DC">
      <w:pPr>
        <w:tabs>
          <w:tab w:val="left" w:pos="-1080"/>
          <w:tab w:val="left" w:pos="-720"/>
          <w:tab w:val="left" w:pos="0"/>
          <w:tab w:val="left" w:pos="720"/>
          <w:tab w:val="left" w:pos="900"/>
          <w:tab w:val="left" w:pos="1620"/>
          <w:tab w:val="left" w:pos="1890"/>
          <w:tab w:val="left" w:pos="2880"/>
          <w:tab w:val="left" w:pos="3600"/>
          <w:tab w:val="left" w:pos="4050"/>
          <w:tab w:val="left" w:pos="432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40"/>
        <w:ind w:left="36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>2021- present</w:t>
      </w:r>
      <w:r w:rsidR="00EC1D7C" w:rsidRPr="00706335">
        <w:rPr>
          <w:rFonts w:ascii="Arial" w:hAnsi="Arial" w:cs="Arial"/>
          <w:bCs/>
          <w:sz w:val="22"/>
          <w:szCs w:val="22"/>
        </w:rPr>
        <w:t>,</w:t>
      </w:r>
      <w:r w:rsidRPr="00706335">
        <w:rPr>
          <w:rFonts w:ascii="Arial" w:hAnsi="Arial" w:cs="Arial"/>
          <w:b/>
          <w:sz w:val="22"/>
          <w:szCs w:val="22"/>
        </w:rPr>
        <w:tab/>
      </w:r>
      <w:r w:rsidRPr="00706335">
        <w:rPr>
          <w:rFonts w:ascii="Arial" w:hAnsi="Arial" w:cs="Arial"/>
          <w:b/>
          <w:bCs/>
          <w:sz w:val="22"/>
          <w:szCs w:val="22"/>
        </w:rPr>
        <w:t>Anna K. Whitehead</w:t>
      </w:r>
      <w:r w:rsidRPr="00706335">
        <w:rPr>
          <w:rFonts w:ascii="Arial" w:hAnsi="Arial" w:cs="Arial"/>
          <w:sz w:val="22"/>
          <w:szCs w:val="22"/>
        </w:rPr>
        <w:t xml:space="preserve">, M.D./Ph.D. student in the Department of Physiology, LSUHSC-NO, </w:t>
      </w:r>
      <w:r w:rsidR="00284C69" w:rsidRPr="00284C69">
        <w:rPr>
          <w:rFonts w:ascii="Arial" w:hAnsi="Arial" w:cs="Arial"/>
          <w:b/>
          <w:bCs/>
          <w:sz w:val="22"/>
          <w:szCs w:val="22"/>
        </w:rPr>
        <w:t>Mentor and</w:t>
      </w:r>
      <w:r w:rsidR="00284C69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Dissertation Committee Chair</w:t>
      </w:r>
    </w:p>
    <w:p w14:paraId="4C9FE6C1" w14:textId="1B241411" w:rsidR="007D4701" w:rsidRPr="00706335" w:rsidRDefault="007D4701" w:rsidP="003818D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2D064B" w:rsidRPr="00706335">
        <w:rPr>
          <w:rFonts w:ascii="Arial" w:hAnsi="Arial" w:cs="Arial"/>
          <w:b/>
          <w:sz w:val="22"/>
          <w:szCs w:val="22"/>
        </w:rPr>
        <w:t xml:space="preserve"> </w:t>
      </w:r>
    </w:p>
    <w:p w14:paraId="6FB5EEF4" w14:textId="75BA79C2" w:rsidR="001E45ED" w:rsidRPr="00706335" w:rsidRDefault="001E45ED" w:rsidP="003818DC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Jan 2011</w:t>
      </w:r>
      <w:r w:rsidR="00177600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 xml:space="preserve">Nov 2012,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Jingning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 Lu</w:t>
      </w:r>
      <w:r w:rsidRPr="00706335">
        <w:rPr>
          <w:rFonts w:ascii="Arial" w:hAnsi="Arial" w:cs="Arial"/>
          <w:sz w:val="22"/>
          <w:szCs w:val="22"/>
        </w:rPr>
        <w:t>, Ph.D., Project “Role of heparan sulfate 6-O-sulfation in pulmonary fibrosis” funded by R21HL095865 (PI: Yue)</w:t>
      </w:r>
    </w:p>
    <w:p w14:paraId="4DFA84CC" w14:textId="77777777" w:rsidR="0069500E" w:rsidRPr="00706335" w:rsidRDefault="001E45ED" w:rsidP="003818DC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July 2017</w:t>
      </w:r>
      <w:r w:rsidR="00177600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 xml:space="preserve">July 2019, </w:t>
      </w:r>
      <w:r w:rsidRPr="00706335">
        <w:rPr>
          <w:rFonts w:ascii="Arial" w:hAnsi="Arial" w:cs="Arial"/>
          <w:b/>
          <w:sz w:val="22"/>
          <w:szCs w:val="22"/>
        </w:rPr>
        <w:t>Joshua Oakes</w:t>
      </w:r>
      <w:r w:rsidRPr="00706335">
        <w:rPr>
          <w:rFonts w:ascii="Arial" w:hAnsi="Arial" w:cs="Arial"/>
          <w:sz w:val="22"/>
          <w:szCs w:val="22"/>
        </w:rPr>
        <w:t>, Ph.D., Project “Effects of chronic nicotine inhalation on cardiopulmonary function” funded by R01 HL135635 (Multi-PI: Gardner, Lazartigues and Yue)</w:t>
      </w:r>
    </w:p>
    <w:p w14:paraId="14FEBEF4" w14:textId="77777777" w:rsidR="0069500E" w:rsidRPr="00706335" w:rsidRDefault="0069500E" w:rsidP="003818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EB85D8" w14:textId="1E65850B" w:rsidR="0069500E" w:rsidRPr="00706335" w:rsidRDefault="0069500E" w:rsidP="003818DC">
      <w:pPr>
        <w:ind w:left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Jan 2021- </w:t>
      </w:r>
      <w:r w:rsidR="002B6832">
        <w:rPr>
          <w:rFonts w:ascii="Arial" w:hAnsi="Arial" w:cs="Arial"/>
          <w:sz w:val="22"/>
          <w:szCs w:val="22"/>
        </w:rPr>
        <w:t>Mar 2022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Fonts w:ascii="Arial" w:hAnsi="Arial" w:cs="Arial"/>
          <w:b/>
          <w:bCs/>
          <w:sz w:val="22"/>
          <w:szCs w:val="22"/>
        </w:rPr>
        <w:t>Kandasamy Neelamegam</w:t>
      </w:r>
      <w:r w:rsidRPr="00706335">
        <w:rPr>
          <w:rFonts w:ascii="Arial" w:hAnsi="Arial" w:cs="Arial"/>
          <w:sz w:val="22"/>
          <w:szCs w:val="22"/>
        </w:rPr>
        <w:t>, Ph.D., Project “E-cigarette inhalation and pulmonary hypertension” funded by R01 HL135635-04S1 (Multi-PI: Gardner, Lazartigues and Yue)</w:t>
      </w:r>
    </w:p>
    <w:p w14:paraId="2D645108" w14:textId="4C7A8483" w:rsidR="002D064B" w:rsidRPr="00706335" w:rsidRDefault="002D064B" w:rsidP="003818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CBE5B1" w14:textId="77777777" w:rsidR="0069500E" w:rsidRPr="00706335" w:rsidRDefault="0069500E" w:rsidP="003818D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5E779B8" w14:textId="1CD48EA0" w:rsidR="002D064B" w:rsidRPr="00706335" w:rsidRDefault="00D643EB" w:rsidP="003818DC">
      <w:pPr>
        <w:jc w:val="both"/>
        <w:rPr>
          <w:rFonts w:ascii="Arial" w:hAnsi="Arial" w:cs="Arial"/>
          <w:b/>
          <w:u w:val="single"/>
        </w:rPr>
      </w:pPr>
      <w:r w:rsidRPr="00706335">
        <w:rPr>
          <w:rFonts w:ascii="Arial" w:hAnsi="Arial" w:cs="Arial"/>
          <w:b/>
          <w:u w:val="single"/>
        </w:rPr>
        <w:t>RESEARCH AND SCHOLARSHIP</w:t>
      </w:r>
    </w:p>
    <w:p w14:paraId="21704B2C" w14:textId="77777777" w:rsidR="00D643EB" w:rsidRPr="00706335" w:rsidRDefault="00D643EB" w:rsidP="003818D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9B58053" w14:textId="67FAEA60" w:rsidR="007D4701" w:rsidRPr="002B15EB" w:rsidRDefault="007D4701" w:rsidP="002B15E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Grants and Contracts:</w:t>
      </w:r>
    </w:p>
    <w:p w14:paraId="4ADAB956" w14:textId="77777777" w:rsidR="001D344F" w:rsidRPr="00706335" w:rsidRDefault="001D344F" w:rsidP="003818DC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14:paraId="519F982A" w14:textId="5D805B1C" w:rsidR="001D344F" w:rsidRPr="00706335" w:rsidRDefault="001D344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AHA </w:t>
      </w:r>
      <w:r w:rsidRPr="00706335">
        <w:rPr>
          <w:rFonts w:ascii="Arial" w:hAnsi="Arial" w:cs="Arial"/>
          <w:sz w:val="22"/>
          <w:szCs w:val="22"/>
        </w:rPr>
        <w:t>0420026Z</w:t>
      </w:r>
      <w:r w:rsidRPr="00706335">
        <w:rPr>
          <w:rFonts w:ascii="Arial" w:hAnsi="Arial" w:cs="Arial"/>
          <w:sz w:val="22"/>
          <w:szCs w:val="22"/>
        </w:rPr>
        <w:tab/>
      </w:r>
      <w:r w:rsidR="00FA2F99"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>01/2004-12/2005</w:t>
      </w:r>
      <w:r w:rsidRPr="00706335">
        <w:rPr>
          <w:rFonts w:ascii="Arial" w:hAnsi="Arial" w:cs="Arial"/>
          <w:sz w:val="22"/>
          <w:szCs w:val="22"/>
        </w:rPr>
        <w:tab/>
      </w:r>
      <w:r w:rsidR="00FA2F99"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  <w:lang w:val="en-US"/>
        </w:rPr>
        <w:t>$100,000/Direct cost</w:t>
      </w:r>
    </w:p>
    <w:p w14:paraId="729D6257" w14:textId="77777777" w:rsidR="001D344F" w:rsidRPr="00706335" w:rsidRDefault="001D344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American Heart Association Postdoctoral Fellowship</w:t>
      </w:r>
    </w:p>
    <w:p w14:paraId="1AD290B4" w14:textId="77777777" w:rsidR="001D344F" w:rsidRPr="00706335" w:rsidRDefault="001D344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Principal Investigator: Xinping Yue</w:t>
      </w:r>
    </w:p>
    <w:p w14:paraId="1B060EDA" w14:textId="77777777" w:rsidR="001D344F" w:rsidRPr="00706335" w:rsidRDefault="001D344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“Heparan sulfate regulation of FGF signaling in heart development”</w:t>
      </w:r>
    </w:p>
    <w:p w14:paraId="52748348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lastRenderedPageBreak/>
        <w:t>The goal of this project was to examine spatial and temporal changes in heparan sulfate structure during heart development in relation to FGF/FGF receptor binding and signaling.</w:t>
      </w:r>
    </w:p>
    <w:p w14:paraId="5ADD42F0" w14:textId="62148DC1" w:rsidR="001D344F" w:rsidRPr="00706335" w:rsidRDefault="001D344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PI (100% effort)</w:t>
      </w:r>
    </w:p>
    <w:p w14:paraId="755DCC99" w14:textId="77777777" w:rsidR="001D344F" w:rsidRPr="00706335" w:rsidRDefault="001D344F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2A7EFA80" w14:textId="6841F542" w:rsidR="001D344F" w:rsidRPr="00706335" w:rsidRDefault="001D344F" w:rsidP="003818DC">
      <w:pPr>
        <w:pStyle w:val="Default"/>
        <w:jc w:val="both"/>
        <w:rPr>
          <w:color w:val="auto"/>
          <w:sz w:val="22"/>
          <w:szCs w:val="22"/>
        </w:rPr>
      </w:pPr>
      <w:r w:rsidRPr="00706335">
        <w:rPr>
          <w:color w:val="auto"/>
          <w:sz w:val="22"/>
          <w:szCs w:val="22"/>
        </w:rPr>
        <w:t>NIH/NHLBI R03HL096949</w:t>
      </w:r>
      <w:r w:rsidRPr="00706335">
        <w:rPr>
          <w:color w:val="auto"/>
          <w:sz w:val="22"/>
          <w:szCs w:val="22"/>
        </w:rPr>
        <w:tab/>
        <w:t>05/11/2009-04/30/2011</w:t>
      </w:r>
      <w:r w:rsidRPr="00706335">
        <w:rPr>
          <w:color w:val="auto"/>
          <w:sz w:val="22"/>
          <w:szCs w:val="22"/>
        </w:rPr>
        <w:tab/>
        <w:t>$100,000/Direct cost</w:t>
      </w:r>
    </w:p>
    <w:p w14:paraId="645CD026" w14:textId="77777777" w:rsidR="001D344F" w:rsidRPr="00706335" w:rsidRDefault="001D344F" w:rsidP="003818DC">
      <w:pPr>
        <w:pStyle w:val="BodyText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Principal Investigator: Xinping Yue</w:t>
      </w:r>
    </w:p>
    <w:p w14:paraId="57AA1EDD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“Expression of Heparan Sulfate 6-</w:t>
      </w:r>
      <w:r w:rsidRPr="00706335">
        <w:rPr>
          <w:rFonts w:ascii="Arial" w:hAnsi="Arial" w:cs="Arial"/>
          <w:i/>
          <w:sz w:val="22"/>
          <w:szCs w:val="22"/>
        </w:rPr>
        <w:t>O</w:t>
      </w:r>
      <w:r w:rsidRPr="00706335">
        <w:rPr>
          <w:rFonts w:ascii="Arial" w:hAnsi="Arial" w:cs="Arial"/>
          <w:sz w:val="22"/>
          <w:szCs w:val="22"/>
        </w:rPr>
        <w:t>-Endosulfatases in Idiopathic Pulmonary Fibrosis”</w:t>
      </w:r>
    </w:p>
    <w:p w14:paraId="346EF50E" w14:textId="77777777" w:rsidR="001D344F" w:rsidRPr="00706335" w:rsidRDefault="001D344F" w:rsidP="003818DC">
      <w:pPr>
        <w:pStyle w:val="DataField11pt-Single"/>
        <w:jc w:val="both"/>
        <w:rPr>
          <w:rFonts w:cs="Arial"/>
          <w:szCs w:val="22"/>
        </w:rPr>
      </w:pPr>
      <w:r w:rsidRPr="00706335">
        <w:rPr>
          <w:rFonts w:cs="Arial"/>
          <w:szCs w:val="22"/>
        </w:rPr>
        <w:t>The goal of this project was to analyze the expression levels and localizations of heparan sulfate 6-</w:t>
      </w:r>
      <w:r w:rsidRPr="00706335">
        <w:rPr>
          <w:rFonts w:cs="Arial"/>
          <w:i/>
          <w:szCs w:val="22"/>
        </w:rPr>
        <w:t>O</w:t>
      </w:r>
      <w:r w:rsidRPr="00706335">
        <w:rPr>
          <w:rFonts w:cs="Arial"/>
          <w:szCs w:val="22"/>
        </w:rPr>
        <w:t xml:space="preserve">-endosulfatases (Sulf1 and Sulf2) in idiopathic pulmonary fibrosis (IPF). In addition, </w:t>
      </w:r>
      <w:proofErr w:type="spellStart"/>
      <w:r w:rsidRPr="00706335">
        <w:rPr>
          <w:rFonts w:cs="Arial"/>
          <w:szCs w:val="22"/>
        </w:rPr>
        <w:t>Glyco</w:t>
      </w:r>
      <w:proofErr w:type="spellEnd"/>
      <w:r w:rsidRPr="00706335">
        <w:rPr>
          <w:rFonts w:cs="Arial"/>
          <w:szCs w:val="22"/>
        </w:rPr>
        <w:t xml:space="preserve">-gene array was used to identify other </w:t>
      </w:r>
      <w:proofErr w:type="spellStart"/>
      <w:r w:rsidRPr="00706335">
        <w:rPr>
          <w:rFonts w:cs="Arial"/>
          <w:szCs w:val="22"/>
        </w:rPr>
        <w:t>glycogenes</w:t>
      </w:r>
      <w:proofErr w:type="spellEnd"/>
      <w:r w:rsidRPr="00706335">
        <w:rPr>
          <w:rFonts w:cs="Arial"/>
          <w:szCs w:val="22"/>
        </w:rPr>
        <w:t xml:space="preserve"> altered in IPF.</w:t>
      </w:r>
    </w:p>
    <w:p w14:paraId="1FBBDBBA" w14:textId="44DD052C" w:rsidR="001D344F" w:rsidRPr="00706335" w:rsidRDefault="001D344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PI (20% effort)</w:t>
      </w:r>
    </w:p>
    <w:p w14:paraId="04E9268C" w14:textId="77777777" w:rsidR="001D344F" w:rsidRPr="00706335" w:rsidRDefault="001D344F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7F787045" w14:textId="4677F7C2" w:rsidR="001D344F" w:rsidRPr="00706335" w:rsidRDefault="001D344F" w:rsidP="003818DC">
      <w:pPr>
        <w:pStyle w:val="DataField11pt-Sing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cs="Arial"/>
          <w:szCs w:val="22"/>
          <w:lang w:val="en-US"/>
        </w:rPr>
      </w:pPr>
      <w:r w:rsidRPr="00706335">
        <w:rPr>
          <w:rFonts w:cs="Arial"/>
          <w:szCs w:val="22"/>
          <w:lang w:val="en-US"/>
        </w:rPr>
        <w:t xml:space="preserve">NIH/NHLBI </w:t>
      </w:r>
      <w:r w:rsidRPr="00706335">
        <w:rPr>
          <w:rFonts w:cs="Arial"/>
          <w:szCs w:val="22"/>
        </w:rPr>
        <w:t>R21HL095865</w:t>
      </w:r>
      <w:r w:rsidRPr="00706335">
        <w:rPr>
          <w:rFonts w:cs="Arial"/>
          <w:szCs w:val="22"/>
        </w:rPr>
        <w:tab/>
        <w:t>04/02/2010-0</w:t>
      </w:r>
      <w:r w:rsidRPr="00706335">
        <w:rPr>
          <w:rFonts w:cs="Arial"/>
          <w:szCs w:val="22"/>
          <w:lang w:val="en-US"/>
        </w:rPr>
        <w:t>9</w:t>
      </w:r>
      <w:r w:rsidRPr="00706335">
        <w:rPr>
          <w:rFonts w:cs="Arial"/>
          <w:szCs w:val="22"/>
        </w:rPr>
        <w:t>/3</w:t>
      </w:r>
      <w:r w:rsidRPr="00706335">
        <w:rPr>
          <w:rFonts w:cs="Arial"/>
          <w:szCs w:val="22"/>
          <w:lang w:val="en-US"/>
        </w:rPr>
        <w:t>0</w:t>
      </w:r>
      <w:r w:rsidRPr="00706335">
        <w:rPr>
          <w:rFonts w:cs="Arial"/>
          <w:szCs w:val="22"/>
        </w:rPr>
        <w:t>/2013</w:t>
      </w:r>
      <w:r w:rsidRPr="00706335">
        <w:rPr>
          <w:rFonts w:cs="Arial"/>
          <w:szCs w:val="22"/>
        </w:rPr>
        <w:tab/>
      </w:r>
      <w:r w:rsidRPr="00706335">
        <w:rPr>
          <w:rFonts w:cs="Arial"/>
          <w:szCs w:val="22"/>
          <w:lang w:val="en-US"/>
        </w:rPr>
        <w:t>$275,000/Direct cost</w:t>
      </w:r>
    </w:p>
    <w:p w14:paraId="4A77F5BC" w14:textId="77777777" w:rsidR="001D344F" w:rsidRPr="00706335" w:rsidRDefault="001D344F" w:rsidP="003818DC">
      <w:pPr>
        <w:pStyle w:val="BodyText"/>
        <w:tabs>
          <w:tab w:val="left" w:pos="405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Principal Investigator: Xinping Yue</w:t>
      </w:r>
      <w:r w:rsidRPr="00706335">
        <w:rPr>
          <w:rFonts w:ascii="Arial" w:hAnsi="Arial" w:cs="Arial"/>
          <w:sz w:val="22"/>
          <w:szCs w:val="22"/>
        </w:rPr>
        <w:tab/>
      </w:r>
    </w:p>
    <w:p w14:paraId="771B1213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 w:rsidRPr="00706335">
        <w:rPr>
          <w:rStyle w:val="clsstaticdata1"/>
          <w:color w:val="auto"/>
          <w:sz w:val="22"/>
          <w:szCs w:val="22"/>
        </w:rPr>
        <w:t>Role of Heparan Sulfate 6-O-Endosulfatase 1 and 2 in Pulmonary Fibrosis</w:t>
      </w:r>
      <w:r w:rsidRPr="00706335">
        <w:rPr>
          <w:rFonts w:ascii="Arial" w:hAnsi="Arial" w:cs="Arial"/>
          <w:sz w:val="22"/>
          <w:szCs w:val="22"/>
        </w:rPr>
        <w:t>”</w:t>
      </w:r>
    </w:p>
    <w:p w14:paraId="64914881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The goal of this project </w:t>
      </w:r>
      <w:proofErr w:type="spellStart"/>
      <w:r w:rsidRPr="00706335">
        <w:rPr>
          <w:rFonts w:ascii="Arial" w:hAnsi="Arial" w:cs="Arial"/>
          <w:sz w:val="22"/>
          <w:szCs w:val="22"/>
          <w:lang w:val="en-US"/>
        </w:rPr>
        <w:t>wa</w:t>
      </w:r>
      <w:proofErr w:type="spellEnd"/>
      <w:r w:rsidRPr="00706335">
        <w:rPr>
          <w:rFonts w:ascii="Arial" w:hAnsi="Arial" w:cs="Arial"/>
          <w:sz w:val="22"/>
          <w:szCs w:val="22"/>
        </w:rPr>
        <w:t>s to examine TGF-</w:t>
      </w:r>
      <w:r w:rsidRPr="00706335">
        <w:rPr>
          <w:rFonts w:ascii="Arial" w:hAnsi="Arial" w:cs="Arial"/>
          <w:sz w:val="22"/>
          <w:szCs w:val="22"/>
        </w:rPr>
        <w:sym w:font="Symbol" w:char="F062"/>
      </w:r>
      <w:r w:rsidRPr="00706335">
        <w:rPr>
          <w:rFonts w:ascii="Arial" w:hAnsi="Arial" w:cs="Arial"/>
          <w:sz w:val="22"/>
          <w:szCs w:val="22"/>
        </w:rPr>
        <w:t xml:space="preserve">1-induced pulmonary fibrosis in 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systemic </w:t>
      </w:r>
      <w:r w:rsidRPr="00706335">
        <w:rPr>
          <w:rFonts w:ascii="Arial" w:hAnsi="Arial" w:cs="Arial"/>
          <w:sz w:val="22"/>
          <w:szCs w:val="22"/>
        </w:rPr>
        <w:t>Sulf1 and Sulf2 knockout mice in comparison to their wild-type littermates. In addition, primary lung fibroblasts and alveolar type II epithelial cells w</w:t>
      </w:r>
      <w:r w:rsidRPr="00706335">
        <w:rPr>
          <w:rFonts w:ascii="Arial" w:hAnsi="Arial" w:cs="Arial"/>
          <w:sz w:val="22"/>
          <w:szCs w:val="22"/>
          <w:lang w:val="en-US"/>
        </w:rPr>
        <w:t>ere</w:t>
      </w:r>
      <w:r w:rsidRPr="00706335">
        <w:rPr>
          <w:rFonts w:ascii="Arial" w:hAnsi="Arial" w:cs="Arial"/>
          <w:sz w:val="22"/>
          <w:szCs w:val="22"/>
        </w:rPr>
        <w:t xml:space="preserve"> isolated and their </w:t>
      </w:r>
      <w:proofErr w:type="spellStart"/>
      <w:r w:rsidRPr="00706335">
        <w:rPr>
          <w:rFonts w:ascii="Arial" w:hAnsi="Arial" w:cs="Arial"/>
          <w:sz w:val="22"/>
          <w:szCs w:val="22"/>
        </w:rPr>
        <w:t>fibrogenic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properties examined</w:t>
      </w:r>
      <w:r w:rsidRPr="00706335">
        <w:rPr>
          <w:rFonts w:ascii="Arial" w:hAnsi="Arial" w:cs="Arial"/>
          <w:i/>
          <w:sz w:val="22"/>
          <w:szCs w:val="22"/>
        </w:rPr>
        <w:t xml:space="preserve"> in vitro</w:t>
      </w:r>
      <w:r w:rsidRPr="00706335">
        <w:rPr>
          <w:rFonts w:ascii="Arial" w:hAnsi="Arial" w:cs="Arial"/>
          <w:sz w:val="22"/>
          <w:szCs w:val="22"/>
        </w:rPr>
        <w:t>.</w:t>
      </w:r>
    </w:p>
    <w:p w14:paraId="34976264" w14:textId="715A789F" w:rsidR="001D344F" w:rsidRPr="00706335" w:rsidRDefault="001D344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PI (20% effort)</w:t>
      </w:r>
    </w:p>
    <w:p w14:paraId="2EA674E4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42DF0B25" w14:textId="6FAFC080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NIH/NIGMS </w:t>
      </w:r>
      <w:r w:rsidRPr="00706335">
        <w:rPr>
          <w:rFonts w:ascii="Arial" w:hAnsi="Arial" w:cs="Arial"/>
          <w:sz w:val="22"/>
          <w:szCs w:val="22"/>
        </w:rPr>
        <w:t xml:space="preserve">P20RR018766 </w:t>
      </w:r>
      <w:r w:rsidRPr="00706335">
        <w:rPr>
          <w:rFonts w:ascii="Arial" w:hAnsi="Arial" w:cs="Arial"/>
          <w:sz w:val="22"/>
          <w:szCs w:val="22"/>
        </w:rPr>
        <w:tab/>
        <w:t>07/01/2011-06/30/2013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  <w:lang w:val="en-US"/>
        </w:rPr>
        <w:t>$320,000/Direct cost</w:t>
      </w:r>
    </w:p>
    <w:p w14:paraId="01BB6CC0" w14:textId="77777777" w:rsidR="001D344F" w:rsidRPr="00706335" w:rsidRDefault="001D344F" w:rsidP="003818DC">
      <w:pPr>
        <w:pStyle w:val="BodyText"/>
        <w:tabs>
          <w:tab w:val="left" w:pos="4050"/>
        </w:tabs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Principal Investigator: Daniel Kapusta, Ph.D.</w:t>
      </w:r>
      <w:r w:rsidRPr="00706335">
        <w:rPr>
          <w:rFonts w:ascii="Arial" w:hAnsi="Arial" w:cs="Arial"/>
          <w:sz w:val="22"/>
          <w:szCs w:val="22"/>
        </w:rPr>
        <w:tab/>
      </w:r>
    </w:p>
    <w:p w14:paraId="0E47C138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"Mentoring in Cardiovascular Biology" </w:t>
      </w:r>
    </w:p>
    <w:p w14:paraId="71CC2F0D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Project 9 -Role of Sulf1 and Sulf2 in Pulmonary Fibrosis</w:t>
      </w:r>
    </w:p>
    <w:p w14:paraId="4135EEEC" w14:textId="4F6EA265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Role: Junior investigator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 (50% effort)</w:t>
      </w:r>
    </w:p>
    <w:p w14:paraId="4D1BAE79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</w:p>
    <w:p w14:paraId="3A013086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 xml:space="preserve">Louisiana Board of Regent Support Fund </w:t>
      </w:r>
    </w:p>
    <w:p w14:paraId="5AAF52FA" w14:textId="4478CEEF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eastAsia="Calibri" w:hAnsi="Arial" w:cs="Arial"/>
          <w:sz w:val="22"/>
          <w:szCs w:val="22"/>
        </w:rPr>
        <w:t>LEQSF(2013-16)-RD-A-06</w:t>
      </w:r>
      <w:r w:rsidRPr="00706335">
        <w:rPr>
          <w:rFonts w:ascii="Arial" w:hAnsi="Arial" w:cs="Arial"/>
          <w:sz w:val="22"/>
          <w:szCs w:val="22"/>
        </w:rPr>
        <w:tab/>
        <w:t>06/01/2013-05/30/2016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  <w:lang w:val="en-US"/>
        </w:rPr>
        <w:t>$168,957/Total cost</w:t>
      </w:r>
    </w:p>
    <w:p w14:paraId="130F39E8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Principal Investigator: Xinping Yue</w:t>
      </w:r>
    </w:p>
    <w:p w14:paraId="4A2D4123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"Role of heparan sulfate 6-</w:t>
      </w:r>
      <w:r w:rsidRPr="00706335">
        <w:rPr>
          <w:rFonts w:ascii="Arial" w:hAnsi="Arial" w:cs="Arial"/>
          <w:iCs/>
          <w:sz w:val="22"/>
          <w:szCs w:val="22"/>
        </w:rPr>
        <w:t>O</w:t>
      </w:r>
      <w:r w:rsidRPr="00706335">
        <w:rPr>
          <w:rFonts w:ascii="Arial" w:hAnsi="Arial" w:cs="Arial"/>
          <w:sz w:val="22"/>
          <w:szCs w:val="22"/>
        </w:rPr>
        <w:t xml:space="preserve">-sulfotransferases in the development of pulmonary fibrosis" </w:t>
      </w:r>
    </w:p>
    <w:p w14:paraId="4528BCF9" w14:textId="0DBFB475" w:rsidR="001D344F" w:rsidRPr="00706335" w:rsidRDefault="001D344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PI (20% effort)</w:t>
      </w:r>
    </w:p>
    <w:p w14:paraId="004D0184" w14:textId="77777777" w:rsidR="001D344F" w:rsidRPr="00706335" w:rsidRDefault="001D344F" w:rsidP="003818DC">
      <w:pPr>
        <w:jc w:val="both"/>
        <w:rPr>
          <w:rFonts w:ascii="Arial" w:hAnsi="Arial" w:cs="Arial"/>
          <w:sz w:val="22"/>
          <w:szCs w:val="22"/>
        </w:rPr>
      </w:pPr>
    </w:p>
    <w:p w14:paraId="364D3AD9" w14:textId="0D3681DA" w:rsidR="001D344F" w:rsidRPr="00706335" w:rsidRDefault="001D344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NIH/NHLBI R01 HL135635</w:t>
      </w:r>
      <w:r w:rsidRPr="00706335">
        <w:rPr>
          <w:rFonts w:ascii="Arial" w:hAnsi="Arial" w:cs="Arial"/>
          <w:sz w:val="22"/>
          <w:szCs w:val="22"/>
        </w:rPr>
        <w:tab/>
        <w:t>01/01/2017-11/30/202</w:t>
      </w:r>
      <w:r w:rsidR="00E73815">
        <w:rPr>
          <w:rFonts w:ascii="Arial" w:hAnsi="Arial" w:cs="Arial"/>
          <w:sz w:val="22"/>
          <w:szCs w:val="22"/>
        </w:rPr>
        <w:t>2</w:t>
      </w:r>
      <w:r w:rsidRPr="00706335">
        <w:rPr>
          <w:rFonts w:ascii="Arial" w:hAnsi="Arial" w:cs="Arial"/>
          <w:sz w:val="22"/>
          <w:szCs w:val="22"/>
        </w:rPr>
        <w:tab/>
        <w:t>$1,414,088/Direct cost</w:t>
      </w:r>
    </w:p>
    <w:p w14:paraId="4BD77158" w14:textId="77777777" w:rsidR="001D344F" w:rsidRPr="00706335" w:rsidRDefault="001D344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Multi-PI: Jason Gardner, Eric Lazartigues and Xinping Yue</w:t>
      </w:r>
    </w:p>
    <w:p w14:paraId="232426FF" w14:textId="77777777" w:rsidR="001D344F" w:rsidRPr="00706335" w:rsidRDefault="001D344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“Chronic nicotine inhalation increases susceptibility to cardiovascular and pulmonary diseases through inhibition of local compensatory mechanisms”</w:t>
      </w:r>
    </w:p>
    <w:p w14:paraId="3CF8B8F0" w14:textId="77777777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 xml:space="preserve">The goal of this project is to </w:t>
      </w:r>
      <w:r w:rsidRPr="00706335">
        <w:rPr>
          <w:rFonts w:ascii="Arial" w:hAnsi="Arial" w:cs="Arial"/>
          <w:sz w:val="22"/>
          <w:szCs w:val="22"/>
          <w:lang w:val="en-US"/>
        </w:rPr>
        <w:t>establish the role of chronic nicotine inhalation in the pathogenesis of cardiovascular and pulmonary diseases with a focus on the renin-angiotensin system.</w:t>
      </w:r>
    </w:p>
    <w:p w14:paraId="2CDBA0C9" w14:textId="5378B79E" w:rsidR="001D344F" w:rsidRPr="00706335" w:rsidRDefault="001D344F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  <w:r w:rsidRPr="00706335">
        <w:rPr>
          <w:rFonts w:ascii="Arial" w:hAnsi="Arial" w:cs="Arial"/>
          <w:sz w:val="22"/>
          <w:szCs w:val="22"/>
        </w:rPr>
        <w:t>Role: PI</w:t>
      </w:r>
      <w:r w:rsidR="00FA2F99" w:rsidRPr="00706335">
        <w:rPr>
          <w:rFonts w:ascii="Arial" w:hAnsi="Arial" w:cs="Arial"/>
          <w:sz w:val="22"/>
          <w:szCs w:val="22"/>
          <w:lang w:val="en-US"/>
        </w:rPr>
        <w:t xml:space="preserve"> (13% effort)</w:t>
      </w:r>
    </w:p>
    <w:p w14:paraId="59291C76" w14:textId="1935C292" w:rsidR="00F23FFA" w:rsidRPr="00706335" w:rsidRDefault="00F23FFA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</w:p>
    <w:p w14:paraId="18BC20A6" w14:textId="003349A0" w:rsidR="00F23FFA" w:rsidRPr="00706335" w:rsidRDefault="00F23FFA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NIH/NHLBI </w:t>
      </w:r>
      <w:r w:rsidR="00871768">
        <w:rPr>
          <w:rFonts w:ascii="Arial" w:hAnsi="Arial" w:cs="Arial"/>
          <w:sz w:val="22"/>
          <w:szCs w:val="22"/>
        </w:rPr>
        <w:t xml:space="preserve">R01 </w:t>
      </w:r>
      <w:r w:rsidRPr="00706335">
        <w:rPr>
          <w:rFonts w:ascii="Arial" w:hAnsi="Arial" w:cs="Arial"/>
          <w:sz w:val="22"/>
          <w:szCs w:val="22"/>
        </w:rPr>
        <w:t>HL135635-S1</w:t>
      </w:r>
      <w:r w:rsidRPr="00706335">
        <w:rPr>
          <w:rFonts w:ascii="Arial" w:hAnsi="Arial" w:cs="Arial"/>
          <w:sz w:val="22"/>
          <w:szCs w:val="22"/>
        </w:rPr>
        <w:tab/>
        <w:t>07/01/2020-11/30/202</w:t>
      </w:r>
      <w:r w:rsidR="00E73815">
        <w:rPr>
          <w:rFonts w:ascii="Arial" w:hAnsi="Arial" w:cs="Arial"/>
          <w:sz w:val="22"/>
          <w:szCs w:val="22"/>
        </w:rPr>
        <w:t>2</w:t>
      </w:r>
      <w:r w:rsidRPr="00706335">
        <w:rPr>
          <w:rFonts w:ascii="Arial" w:hAnsi="Arial" w:cs="Arial"/>
          <w:sz w:val="22"/>
          <w:szCs w:val="22"/>
        </w:rPr>
        <w:tab/>
        <w:t>$232,861/Direct cost</w:t>
      </w:r>
    </w:p>
    <w:p w14:paraId="043D4CBC" w14:textId="77777777" w:rsidR="00F23FFA" w:rsidRPr="00706335" w:rsidRDefault="00F23FFA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Multi-PI: Jason Gardner, Eric Lazartigues and Xinping Yue</w:t>
      </w:r>
    </w:p>
    <w:p w14:paraId="3EB58643" w14:textId="77777777" w:rsidR="00F23FFA" w:rsidRPr="00706335" w:rsidRDefault="00F23FFA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“E-cigarette inhalation and pulmonary hypertension”</w:t>
      </w:r>
    </w:p>
    <w:p w14:paraId="54EC9A7F" w14:textId="11433309" w:rsidR="00F23FFA" w:rsidRPr="00706335" w:rsidRDefault="00F23FFA" w:rsidP="00381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The goal of this administrative supplement is to assess if vaporized delivery of nicotine and other e</w:t>
      </w:r>
      <w:r w:rsidR="0034359F" w:rsidRPr="00706335">
        <w:rPr>
          <w:rFonts w:ascii="Arial" w:hAnsi="Arial" w:cs="Arial"/>
          <w:sz w:val="22"/>
          <w:szCs w:val="22"/>
        </w:rPr>
        <w:t>-</w:t>
      </w:r>
      <w:r w:rsidRPr="00706335">
        <w:rPr>
          <w:rFonts w:ascii="Arial" w:hAnsi="Arial" w:cs="Arial"/>
          <w:sz w:val="22"/>
          <w:szCs w:val="22"/>
        </w:rPr>
        <w:t xml:space="preserve">Cig additives cause vascular injury, pulmonary hypertension, and cardiac dysfunction. The efficacy of an antihypertensive drug, losartan, to prevent these effects will also be evaluated. </w:t>
      </w:r>
    </w:p>
    <w:p w14:paraId="3E761D80" w14:textId="0A746A36" w:rsidR="00F23FFA" w:rsidRPr="00706335" w:rsidRDefault="00F23FFA" w:rsidP="00381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PI</w:t>
      </w:r>
    </w:p>
    <w:p w14:paraId="2F1B4C6C" w14:textId="454F848E" w:rsidR="00BC1773" w:rsidRPr="00706335" w:rsidRDefault="00BC1773" w:rsidP="00CE16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BB4F1" w14:textId="6901E264" w:rsidR="00CE16C5" w:rsidRPr="00FA1EDE" w:rsidRDefault="00CE16C5" w:rsidP="00CE16C5">
      <w:pPr>
        <w:pStyle w:val="xdatafield11pt-single"/>
        <w:ind w:left="180" w:hanging="180"/>
        <w:jc w:val="both"/>
        <w:rPr>
          <w:sz w:val="22"/>
          <w:szCs w:val="22"/>
          <w:lang w:val="pt-BR"/>
        </w:rPr>
      </w:pPr>
      <w:r w:rsidRPr="00FA1EDE">
        <w:rPr>
          <w:sz w:val="22"/>
          <w:szCs w:val="22"/>
          <w:lang w:val="pt-BR"/>
        </w:rPr>
        <w:lastRenderedPageBreak/>
        <w:t xml:space="preserve">NIH/NHLBI </w:t>
      </w:r>
      <w:r w:rsidRPr="00FA1EDE">
        <w:rPr>
          <w:rStyle w:val="xclsstaticdata"/>
          <w:sz w:val="22"/>
          <w:szCs w:val="22"/>
          <w:lang w:val="pt-BR"/>
        </w:rPr>
        <w:t>1R01 HL150592</w:t>
      </w:r>
      <w:r w:rsidRPr="00FA1EDE">
        <w:rPr>
          <w:rStyle w:val="xclsstaticdata"/>
          <w:sz w:val="22"/>
          <w:szCs w:val="22"/>
          <w:lang w:val="pt-BR"/>
        </w:rPr>
        <w:tab/>
      </w:r>
      <w:r w:rsidR="005F1D15" w:rsidRPr="00FA1EDE">
        <w:rPr>
          <w:rStyle w:val="xclsstaticdata"/>
          <w:sz w:val="22"/>
          <w:szCs w:val="22"/>
          <w:lang w:val="pt-BR"/>
        </w:rPr>
        <w:tab/>
      </w:r>
      <w:r w:rsidR="002B6832" w:rsidRPr="00FA1EDE">
        <w:rPr>
          <w:sz w:val="22"/>
          <w:szCs w:val="22"/>
        </w:rPr>
        <w:t>0</w:t>
      </w:r>
      <w:r w:rsidR="002B15EB">
        <w:rPr>
          <w:sz w:val="22"/>
          <w:szCs w:val="22"/>
        </w:rPr>
        <w:t>6</w:t>
      </w:r>
      <w:r w:rsidR="002B6832" w:rsidRPr="00FA1EDE">
        <w:rPr>
          <w:sz w:val="22"/>
          <w:szCs w:val="22"/>
        </w:rPr>
        <w:t>/01/2022</w:t>
      </w:r>
      <w:r w:rsidRPr="00FA1EDE">
        <w:rPr>
          <w:sz w:val="22"/>
          <w:szCs w:val="22"/>
        </w:rPr>
        <w:t>-11/30/23</w:t>
      </w:r>
      <w:r w:rsidRPr="00FA1EDE">
        <w:rPr>
          <w:rStyle w:val="xclsstaticdata"/>
          <w:sz w:val="22"/>
          <w:szCs w:val="22"/>
          <w:lang w:val="pt-BR"/>
        </w:rPr>
        <w:t xml:space="preserve">     </w:t>
      </w:r>
      <w:r w:rsidRPr="00FA1EDE">
        <w:rPr>
          <w:sz w:val="22"/>
          <w:szCs w:val="22"/>
          <w:lang w:val="pt-BR"/>
        </w:rPr>
        <w:t xml:space="preserve">              </w:t>
      </w:r>
    </w:p>
    <w:p w14:paraId="794705F5" w14:textId="448F3CBA" w:rsidR="00CE16C5" w:rsidRPr="00FA1EDE" w:rsidRDefault="00CE16C5" w:rsidP="00CE16C5">
      <w:pPr>
        <w:pStyle w:val="xdatafield11pt-single"/>
        <w:ind w:left="180" w:hanging="180"/>
        <w:jc w:val="both"/>
        <w:rPr>
          <w:sz w:val="22"/>
          <w:szCs w:val="22"/>
        </w:rPr>
      </w:pPr>
      <w:r w:rsidRPr="00FA1EDE">
        <w:rPr>
          <w:sz w:val="22"/>
          <w:szCs w:val="22"/>
          <w:lang w:val="pt-BR"/>
        </w:rPr>
        <w:t>PI: Lazartigues (PD/PI) - Filipeanu (MPI) – Yue (Co-I)              </w:t>
      </w:r>
    </w:p>
    <w:p w14:paraId="38EFEEDD" w14:textId="77777777" w:rsidR="00CE16C5" w:rsidRPr="00FA1EDE" w:rsidRDefault="00CE16C5" w:rsidP="00CE16C5">
      <w:pPr>
        <w:pStyle w:val="xmsonormal"/>
        <w:rPr>
          <w:rFonts w:ascii="Arial" w:hAnsi="Arial" w:cs="Arial"/>
        </w:rPr>
      </w:pPr>
      <w:r w:rsidRPr="00FA1EDE">
        <w:rPr>
          <w:rFonts w:ascii="Arial" w:hAnsi="Arial" w:cs="Arial"/>
        </w:rPr>
        <w:t>“Targeting ACE2 ubiquitination in hypertension</w:t>
      </w:r>
      <w:r w:rsidRPr="00FA1EDE">
        <w:rPr>
          <w:rFonts w:ascii="Arial" w:hAnsi="Arial" w:cs="Arial"/>
          <w:color w:val="000000"/>
        </w:rPr>
        <w:t>”</w:t>
      </w:r>
      <w:r w:rsidRPr="00FA1EDE">
        <w:rPr>
          <w:rFonts w:ascii="Arial" w:hAnsi="Arial" w:cs="Arial"/>
        </w:rPr>
        <w:t xml:space="preserve">          </w:t>
      </w:r>
    </w:p>
    <w:p w14:paraId="2D5CD89E" w14:textId="067ECABA" w:rsidR="00CE16C5" w:rsidRPr="00FA1EDE" w:rsidRDefault="00CE16C5" w:rsidP="00CE16C5">
      <w:pPr>
        <w:pStyle w:val="xmsonormal"/>
        <w:rPr>
          <w:rFonts w:ascii="Arial" w:hAnsi="Arial" w:cs="Arial"/>
        </w:rPr>
      </w:pPr>
      <w:r w:rsidRPr="00FA1EDE">
        <w:rPr>
          <w:rFonts w:ascii="Arial" w:hAnsi="Arial" w:cs="Arial"/>
        </w:rPr>
        <w:t>Role: Co-Investigator (25% effort</w:t>
      </w:r>
      <w:r w:rsidR="002B15EB">
        <w:rPr>
          <w:rFonts w:ascii="Arial" w:hAnsi="Arial" w:cs="Arial"/>
        </w:rPr>
        <w:t>)</w:t>
      </w:r>
      <w:r w:rsidRPr="00FA1EDE">
        <w:rPr>
          <w:rFonts w:ascii="Arial" w:hAnsi="Arial" w:cs="Arial"/>
        </w:rPr>
        <w:t>         </w:t>
      </w:r>
    </w:p>
    <w:p w14:paraId="34BC76AD" w14:textId="5669A146" w:rsidR="00CE16C5" w:rsidRPr="00FA1EDE" w:rsidRDefault="00CE16C5" w:rsidP="00CE16C5">
      <w:pPr>
        <w:pStyle w:val="xmsonormal"/>
        <w:rPr>
          <w:rFonts w:ascii="Arial" w:hAnsi="Arial" w:cs="Arial"/>
        </w:rPr>
      </w:pPr>
      <w:r w:rsidRPr="00FA1EDE">
        <w:rPr>
          <w:rFonts w:ascii="Arial" w:hAnsi="Arial" w:cs="Arial"/>
        </w:rPr>
        <w:t>                                                                 </w:t>
      </w:r>
    </w:p>
    <w:p w14:paraId="31E7710C" w14:textId="7D67166C" w:rsidR="00CE16C5" w:rsidRPr="00FA1EDE" w:rsidRDefault="00CE16C5" w:rsidP="00CE16C5">
      <w:pPr>
        <w:pStyle w:val="xxdatafield11pt-single"/>
        <w:ind w:left="180" w:hanging="180"/>
        <w:rPr>
          <w:sz w:val="22"/>
          <w:szCs w:val="22"/>
        </w:rPr>
      </w:pPr>
      <w:r w:rsidRPr="00FA1EDE">
        <w:rPr>
          <w:sz w:val="22"/>
          <w:szCs w:val="22"/>
        </w:rPr>
        <w:t xml:space="preserve">Veterans Affairs Merit Award 1I01 BX005475   </w:t>
      </w:r>
      <w:r w:rsidR="005F1D15" w:rsidRPr="00FA1EDE">
        <w:rPr>
          <w:sz w:val="22"/>
          <w:szCs w:val="22"/>
        </w:rPr>
        <w:tab/>
      </w:r>
      <w:r w:rsidR="00E55F8F" w:rsidRPr="00FA1EDE">
        <w:rPr>
          <w:sz w:val="22"/>
          <w:szCs w:val="22"/>
        </w:rPr>
        <w:t>01/01/2022</w:t>
      </w:r>
      <w:r w:rsidRPr="00FA1EDE">
        <w:rPr>
          <w:sz w:val="22"/>
          <w:szCs w:val="22"/>
        </w:rPr>
        <w:t>-5/31/23</w:t>
      </w:r>
    </w:p>
    <w:p w14:paraId="35426ECC" w14:textId="6E13944B" w:rsidR="00CE16C5" w:rsidRPr="00FA1EDE" w:rsidRDefault="00CE16C5" w:rsidP="00CE16C5">
      <w:pPr>
        <w:pStyle w:val="xxdatafield11pt-single"/>
        <w:ind w:left="180" w:hanging="180"/>
        <w:rPr>
          <w:sz w:val="22"/>
          <w:szCs w:val="22"/>
        </w:rPr>
      </w:pPr>
      <w:r w:rsidRPr="00FA1EDE">
        <w:rPr>
          <w:sz w:val="22"/>
          <w:szCs w:val="22"/>
        </w:rPr>
        <w:t>PI: Lazartigues</w:t>
      </w:r>
    </w:p>
    <w:p w14:paraId="002CEE32" w14:textId="64DC4876" w:rsidR="005F1D15" w:rsidRPr="00FA1EDE" w:rsidRDefault="005F1D15" w:rsidP="00CE16C5">
      <w:pPr>
        <w:pStyle w:val="xxdatafield11pt-single"/>
        <w:ind w:left="180" w:hanging="180"/>
        <w:rPr>
          <w:sz w:val="22"/>
          <w:szCs w:val="22"/>
        </w:rPr>
      </w:pPr>
      <w:r w:rsidRPr="00FA1EDE">
        <w:rPr>
          <w:sz w:val="22"/>
          <w:szCs w:val="22"/>
        </w:rPr>
        <w:t>“COVID-19: SARS-CoV-2 and ACE2 interaction in hypertension”</w:t>
      </w:r>
    </w:p>
    <w:p w14:paraId="7EE93841" w14:textId="4D96D82E" w:rsidR="00CE16C5" w:rsidRPr="00FA1EDE" w:rsidRDefault="00CE16C5" w:rsidP="005F1D15">
      <w:pPr>
        <w:pStyle w:val="xxdatafield11pt-single"/>
        <w:rPr>
          <w:sz w:val="22"/>
          <w:szCs w:val="22"/>
        </w:rPr>
      </w:pPr>
      <w:r w:rsidRPr="00FA1EDE">
        <w:rPr>
          <w:sz w:val="22"/>
          <w:szCs w:val="22"/>
        </w:rPr>
        <w:t>Role: Co-Investigator ($60,000 per year)</w:t>
      </w:r>
    </w:p>
    <w:p w14:paraId="16E8B659" w14:textId="514B4BCD" w:rsidR="00CE16C5" w:rsidRPr="00FA1EDE" w:rsidRDefault="00CE16C5" w:rsidP="005F1D15">
      <w:pPr>
        <w:pStyle w:val="xxdatafield11pt-single"/>
        <w:ind w:left="180" w:hanging="180"/>
        <w:rPr>
          <w:sz w:val="22"/>
          <w:szCs w:val="22"/>
        </w:rPr>
      </w:pPr>
      <w:r w:rsidRPr="00FA1EDE">
        <w:rPr>
          <w:sz w:val="22"/>
          <w:szCs w:val="22"/>
        </w:rPr>
        <w:t>    </w:t>
      </w:r>
    </w:p>
    <w:p w14:paraId="78A837C4" w14:textId="3AF21653" w:rsidR="00CE16C5" w:rsidRPr="00FA1EDE" w:rsidRDefault="00CE16C5" w:rsidP="00CE16C5">
      <w:pPr>
        <w:pStyle w:val="xxdatafield11pt-single"/>
        <w:ind w:left="180" w:hanging="180"/>
        <w:rPr>
          <w:sz w:val="22"/>
          <w:szCs w:val="22"/>
        </w:rPr>
      </w:pPr>
      <w:r w:rsidRPr="00FA1EDE">
        <w:rPr>
          <w:sz w:val="22"/>
          <w:szCs w:val="22"/>
        </w:rPr>
        <w:t xml:space="preserve">Veterans Affairs Merit Award 1I01 BX004294-03           </w:t>
      </w:r>
      <w:r w:rsidR="00E55F8F" w:rsidRPr="00FA1EDE">
        <w:rPr>
          <w:sz w:val="22"/>
          <w:szCs w:val="22"/>
        </w:rPr>
        <w:t>01/01/2022</w:t>
      </w:r>
      <w:r w:rsidRPr="00FA1EDE">
        <w:rPr>
          <w:sz w:val="22"/>
          <w:szCs w:val="22"/>
        </w:rPr>
        <w:t>-6/30/23</w:t>
      </w:r>
    </w:p>
    <w:p w14:paraId="7C34A425" w14:textId="77777777" w:rsidR="005F1D15" w:rsidRPr="00FA1EDE" w:rsidRDefault="005F1D15" w:rsidP="005F1D15">
      <w:pPr>
        <w:pStyle w:val="xxdatafield11pt-single"/>
        <w:ind w:left="180" w:hanging="180"/>
        <w:rPr>
          <w:sz w:val="22"/>
          <w:szCs w:val="22"/>
        </w:rPr>
      </w:pPr>
      <w:r w:rsidRPr="00FA1EDE">
        <w:rPr>
          <w:sz w:val="22"/>
          <w:szCs w:val="22"/>
        </w:rPr>
        <w:t>PI: Lazartigues</w:t>
      </w:r>
    </w:p>
    <w:p w14:paraId="68704653" w14:textId="34A151D0" w:rsidR="00CE16C5" w:rsidRPr="00FA1EDE" w:rsidRDefault="00CE16C5" w:rsidP="00CE16C5">
      <w:pPr>
        <w:pStyle w:val="xxmsonormal"/>
        <w:rPr>
          <w:rFonts w:ascii="Arial" w:hAnsi="Arial" w:cs="Arial"/>
        </w:rPr>
      </w:pPr>
      <w:r w:rsidRPr="00FA1EDE">
        <w:rPr>
          <w:rFonts w:ascii="Arial" w:hAnsi="Arial" w:cs="Arial"/>
        </w:rPr>
        <w:t>“New strategies to restore ACE2 compensatory activity in neurogenic hypertension”</w:t>
      </w:r>
    </w:p>
    <w:p w14:paraId="2BCC79BF" w14:textId="3E9DF408" w:rsidR="005F1D15" w:rsidRPr="005F1D15" w:rsidRDefault="005F1D15" w:rsidP="005F1D15">
      <w:pPr>
        <w:pStyle w:val="xxdatafield11pt-single"/>
        <w:rPr>
          <w:sz w:val="22"/>
          <w:szCs w:val="22"/>
        </w:rPr>
      </w:pPr>
      <w:r w:rsidRPr="00FA1EDE">
        <w:rPr>
          <w:sz w:val="22"/>
          <w:szCs w:val="22"/>
        </w:rPr>
        <w:t>Role: Co-Investigator ($60,000 per year)</w:t>
      </w:r>
    </w:p>
    <w:p w14:paraId="7BA5703E" w14:textId="77777777" w:rsidR="005F1D15" w:rsidRPr="00CE16C5" w:rsidRDefault="005F1D15" w:rsidP="00CE16C5">
      <w:pPr>
        <w:pStyle w:val="xxmsonormal"/>
        <w:rPr>
          <w:rFonts w:ascii="Arial" w:hAnsi="Arial" w:cs="Arial"/>
        </w:rPr>
      </w:pPr>
    </w:p>
    <w:p w14:paraId="2309AB3F" w14:textId="4AA802C5" w:rsidR="00BC1773" w:rsidRPr="00706335" w:rsidRDefault="00BC1773" w:rsidP="00CE16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AHA Predoctoral Fellowship</w:t>
      </w:r>
      <w:r w:rsidR="00D84970"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>04/01/2021-</w:t>
      </w:r>
      <w:r w:rsidR="00E44227">
        <w:rPr>
          <w:rFonts w:ascii="Arial" w:hAnsi="Arial" w:cs="Arial"/>
          <w:sz w:val="22"/>
          <w:szCs w:val="22"/>
        </w:rPr>
        <w:t>12</w:t>
      </w:r>
      <w:r w:rsidRPr="00706335">
        <w:rPr>
          <w:rFonts w:ascii="Arial" w:hAnsi="Arial" w:cs="Arial"/>
          <w:sz w:val="22"/>
          <w:szCs w:val="22"/>
        </w:rPr>
        <w:t>/</w:t>
      </w:r>
      <w:r w:rsidR="00E44227">
        <w:rPr>
          <w:rFonts w:ascii="Arial" w:hAnsi="Arial" w:cs="Arial"/>
          <w:sz w:val="22"/>
          <w:szCs w:val="22"/>
        </w:rPr>
        <w:t>31</w:t>
      </w:r>
      <w:r w:rsidRPr="00706335">
        <w:rPr>
          <w:rFonts w:ascii="Arial" w:hAnsi="Arial" w:cs="Arial"/>
          <w:sz w:val="22"/>
          <w:szCs w:val="22"/>
        </w:rPr>
        <w:t>/202</w:t>
      </w:r>
      <w:r w:rsidR="00E44227">
        <w:rPr>
          <w:rFonts w:ascii="Arial" w:hAnsi="Arial" w:cs="Arial"/>
          <w:sz w:val="22"/>
          <w:szCs w:val="22"/>
        </w:rPr>
        <w:t>1</w:t>
      </w:r>
      <w:r w:rsidR="00D84970" w:rsidRPr="00706335">
        <w:rPr>
          <w:rFonts w:ascii="Arial" w:hAnsi="Arial" w:cs="Arial"/>
          <w:sz w:val="22"/>
          <w:szCs w:val="22"/>
        </w:rPr>
        <w:tab/>
        <w:t>$63,040/</w:t>
      </w:r>
      <w:r w:rsidR="002C2260" w:rsidRPr="00706335">
        <w:rPr>
          <w:rFonts w:ascii="Arial" w:hAnsi="Arial" w:cs="Arial"/>
          <w:sz w:val="22"/>
          <w:szCs w:val="22"/>
        </w:rPr>
        <w:t>Direct</w:t>
      </w:r>
      <w:r w:rsidR="00D84970" w:rsidRPr="00706335">
        <w:rPr>
          <w:rFonts w:ascii="Arial" w:hAnsi="Arial" w:cs="Arial"/>
          <w:sz w:val="22"/>
          <w:szCs w:val="22"/>
        </w:rPr>
        <w:t xml:space="preserve"> cost</w:t>
      </w:r>
    </w:p>
    <w:p w14:paraId="0305F75E" w14:textId="77777777" w:rsidR="00D84970" w:rsidRPr="00706335" w:rsidRDefault="00D84970" w:rsidP="00CE16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Award ID 829761</w:t>
      </w:r>
    </w:p>
    <w:p w14:paraId="44FB54F8" w14:textId="27EADAEF" w:rsidR="00BC1773" w:rsidRPr="00706335" w:rsidRDefault="00BC1773" w:rsidP="00381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PI: Anna </w:t>
      </w:r>
      <w:r w:rsidR="001E126D" w:rsidRPr="00706335">
        <w:rPr>
          <w:rFonts w:ascii="Arial" w:hAnsi="Arial" w:cs="Arial"/>
          <w:sz w:val="22"/>
          <w:szCs w:val="22"/>
        </w:rPr>
        <w:t xml:space="preserve">K. </w:t>
      </w:r>
      <w:r w:rsidRPr="00706335">
        <w:rPr>
          <w:rFonts w:ascii="Arial" w:hAnsi="Arial" w:cs="Arial"/>
          <w:sz w:val="22"/>
          <w:szCs w:val="22"/>
        </w:rPr>
        <w:t>Whitehead</w:t>
      </w:r>
    </w:p>
    <w:p w14:paraId="78F79A10" w14:textId="77777777" w:rsidR="00BC1773" w:rsidRPr="00706335" w:rsidRDefault="00BC1773" w:rsidP="003818DC">
      <w:pPr>
        <w:autoSpaceDE w:val="0"/>
        <w:autoSpaceDN w:val="0"/>
        <w:adjustRightInd w:val="0"/>
        <w:jc w:val="both"/>
        <w:rPr>
          <w:rFonts w:ascii="Arial" w:eastAsia="ArialUnicodeMS" w:hAnsi="Arial" w:cs="Arial"/>
          <w:sz w:val="22"/>
          <w:szCs w:val="22"/>
        </w:rPr>
      </w:pPr>
      <w:r w:rsidRPr="00706335">
        <w:rPr>
          <w:rFonts w:ascii="Arial" w:eastAsia="ArialUnicodeMS" w:hAnsi="Arial" w:cs="Arial"/>
          <w:sz w:val="22"/>
          <w:szCs w:val="22"/>
        </w:rPr>
        <w:t>“E-cigarette Inhalation and Cardiopulmonary Dysfunction”</w:t>
      </w:r>
    </w:p>
    <w:p w14:paraId="169D13B4" w14:textId="0E1BB710" w:rsidR="00BC1773" w:rsidRPr="00706335" w:rsidRDefault="00BC1773" w:rsidP="003818DC">
      <w:pPr>
        <w:autoSpaceDE w:val="0"/>
        <w:autoSpaceDN w:val="0"/>
        <w:adjustRightInd w:val="0"/>
        <w:jc w:val="both"/>
        <w:rPr>
          <w:rFonts w:ascii="Arial" w:eastAsia="ArialUnicodeMS" w:hAnsi="Arial" w:cs="Arial"/>
          <w:sz w:val="22"/>
          <w:szCs w:val="22"/>
        </w:rPr>
      </w:pPr>
      <w:r w:rsidRPr="00706335">
        <w:rPr>
          <w:rFonts w:ascii="Arial" w:eastAsia="ArialUnicodeMS" w:hAnsi="Arial" w:cs="Arial"/>
          <w:sz w:val="22"/>
          <w:szCs w:val="22"/>
        </w:rPr>
        <w:t>Role: Sponsor</w:t>
      </w:r>
      <w:r w:rsidR="005467CB" w:rsidRPr="00706335">
        <w:rPr>
          <w:rFonts w:ascii="Arial" w:eastAsia="ArialUnicodeMS" w:hAnsi="Arial" w:cs="Arial"/>
          <w:sz w:val="22"/>
          <w:szCs w:val="22"/>
        </w:rPr>
        <w:t>/Mentor</w:t>
      </w:r>
    </w:p>
    <w:p w14:paraId="7308D574" w14:textId="77777777" w:rsidR="0032698B" w:rsidRPr="00706335" w:rsidRDefault="00B40794" w:rsidP="003818D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i/>
          <w:sz w:val="22"/>
          <w:szCs w:val="22"/>
        </w:rPr>
        <w:tab/>
      </w:r>
      <w:r w:rsidRPr="00706335">
        <w:rPr>
          <w:rFonts w:ascii="Arial" w:hAnsi="Arial" w:cs="Arial"/>
          <w:b/>
          <w:i/>
          <w:sz w:val="22"/>
          <w:szCs w:val="22"/>
        </w:rPr>
        <w:tab/>
      </w:r>
    </w:p>
    <w:p w14:paraId="3546229E" w14:textId="65B88EC2" w:rsidR="00172B62" w:rsidRPr="00FA1EDE" w:rsidRDefault="00172B62" w:rsidP="00172B62">
      <w:pPr>
        <w:pStyle w:val="Default"/>
        <w:rPr>
          <w:rFonts w:ascii="Calibri" w:hAnsi="Calibri" w:cs="Calibri"/>
        </w:rPr>
      </w:pPr>
      <w:r w:rsidRPr="00FA1EDE">
        <w:rPr>
          <w:sz w:val="22"/>
          <w:szCs w:val="22"/>
        </w:rPr>
        <w:t>NIH F30HL160071-01</w:t>
      </w:r>
      <w:r w:rsidRPr="00FA1EDE">
        <w:rPr>
          <w:sz w:val="22"/>
          <w:szCs w:val="22"/>
        </w:rPr>
        <w:tab/>
      </w:r>
      <w:r w:rsidRPr="00FA1EDE">
        <w:rPr>
          <w:sz w:val="22"/>
          <w:szCs w:val="22"/>
        </w:rPr>
        <w:tab/>
      </w:r>
      <w:r w:rsidR="002A0B65" w:rsidRPr="00FA1EDE">
        <w:rPr>
          <w:sz w:val="22"/>
          <w:szCs w:val="22"/>
        </w:rPr>
        <w:t>01</w:t>
      </w:r>
      <w:r w:rsidRPr="00FA1EDE">
        <w:rPr>
          <w:sz w:val="22"/>
          <w:szCs w:val="22"/>
        </w:rPr>
        <w:t>/0</w:t>
      </w:r>
      <w:r w:rsidR="003C2A52">
        <w:rPr>
          <w:sz w:val="22"/>
          <w:szCs w:val="22"/>
        </w:rPr>
        <w:t>2</w:t>
      </w:r>
      <w:r w:rsidRPr="00FA1EDE">
        <w:rPr>
          <w:sz w:val="22"/>
          <w:szCs w:val="22"/>
        </w:rPr>
        <w:t>/202</w:t>
      </w:r>
      <w:r w:rsidR="002A0B65" w:rsidRPr="00FA1EDE">
        <w:rPr>
          <w:sz w:val="22"/>
          <w:szCs w:val="22"/>
        </w:rPr>
        <w:t>2</w:t>
      </w:r>
      <w:r w:rsidRPr="00FA1EDE">
        <w:rPr>
          <w:sz w:val="22"/>
          <w:szCs w:val="22"/>
        </w:rPr>
        <w:t>-06/30/2026</w:t>
      </w:r>
      <w:r w:rsidRPr="00FA1EDE">
        <w:rPr>
          <w:sz w:val="22"/>
          <w:szCs w:val="22"/>
        </w:rPr>
        <w:tab/>
        <w:t>$213,263/Direct cost</w:t>
      </w:r>
    </w:p>
    <w:p w14:paraId="5EAAC4C3" w14:textId="77777777" w:rsidR="00172B62" w:rsidRPr="00FA1EDE" w:rsidRDefault="00172B62" w:rsidP="00172B6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1EDE">
        <w:rPr>
          <w:rFonts w:ascii="Arial" w:hAnsi="Arial" w:cs="Arial"/>
          <w:sz w:val="22"/>
          <w:szCs w:val="22"/>
        </w:rPr>
        <w:t>PI: Anna K. Whitehead</w:t>
      </w:r>
    </w:p>
    <w:p w14:paraId="584B63FA" w14:textId="77777777" w:rsidR="00172B62" w:rsidRPr="00FA1EDE" w:rsidRDefault="00172B62" w:rsidP="00172B62">
      <w:pPr>
        <w:autoSpaceDE w:val="0"/>
        <w:autoSpaceDN w:val="0"/>
        <w:adjustRightInd w:val="0"/>
        <w:jc w:val="both"/>
        <w:rPr>
          <w:rFonts w:ascii="Arial" w:eastAsia="ArialUnicodeMS" w:hAnsi="Arial" w:cs="Arial"/>
          <w:sz w:val="22"/>
          <w:szCs w:val="22"/>
        </w:rPr>
      </w:pPr>
      <w:r w:rsidRPr="00FA1EDE">
        <w:rPr>
          <w:rFonts w:ascii="Arial" w:eastAsia="ArialUnicodeMS" w:hAnsi="Arial" w:cs="Arial"/>
          <w:sz w:val="22"/>
          <w:szCs w:val="22"/>
        </w:rPr>
        <w:t>“E-cigarette Inhalation and Cardiopulmonary Dysfunction”</w:t>
      </w:r>
    </w:p>
    <w:p w14:paraId="4B7B3CBD" w14:textId="5B05AFB8" w:rsidR="00172B62" w:rsidRPr="00706335" w:rsidRDefault="00172B62" w:rsidP="00172B62">
      <w:pPr>
        <w:autoSpaceDE w:val="0"/>
        <w:autoSpaceDN w:val="0"/>
        <w:adjustRightInd w:val="0"/>
        <w:jc w:val="both"/>
        <w:rPr>
          <w:rFonts w:ascii="Arial" w:eastAsia="ArialUnicodeMS" w:hAnsi="Arial" w:cs="Arial"/>
          <w:sz w:val="22"/>
          <w:szCs w:val="22"/>
        </w:rPr>
      </w:pPr>
      <w:r w:rsidRPr="00FA1EDE">
        <w:rPr>
          <w:rFonts w:ascii="Arial" w:eastAsia="ArialUnicodeMS" w:hAnsi="Arial" w:cs="Arial"/>
          <w:sz w:val="22"/>
          <w:szCs w:val="22"/>
        </w:rPr>
        <w:t>Role: Sponsor/Mentor</w:t>
      </w:r>
    </w:p>
    <w:p w14:paraId="2D491793" w14:textId="77777777" w:rsidR="00172B62" w:rsidRPr="00706335" w:rsidRDefault="00172B62" w:rsidP="00381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B47EF1" w14:textId="77777777" w:rsidR="00896656" w:rsidRDefault="00896656" w:rsidP="00896656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14:paraId="1E4B47A8" w14:textId="7DEDBE8F" w:rsidR="00896656" w:rsidRPr="00767444" w:rsidRDefault="00896656" w:rsidP="00896656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767444">
        <w:rPr>
          <w:rFonts w:ascii="Arial" w:hAnsi="Arial" w:cs="Arial"/>
          <w:b/>
          <w:sz w:val="22"/>
          <w:szCs w:val="22"/>
        </w:rPr>
        <w:t>Recent non-funded applications</w:t>
      </w:r>
    </w:p>
    <w:p w14:paraId="4908CB47" w14:textId="77777777" w:rsidR="00896656" w:rsidRPr="00767444" w:rsidRDefault="00896656" w:rsidP="00896656">
      <w:pPr>
        <w:jc w:val="both"/>
        <w:rPr>
          <w:rFonts w:ascii="Arial" w:hAnsi="Arial" w:cs="Arial"/>
          <w:b/>
          <w:sz w:val="22"/>
          <w:szCs w:val="22"/>
        </w:rPr>
      </w:pPr>
    </w:p>
    <w:p w14:paraId="716B3510" w14:textId="77777777" w:rsidR="00896656" w:rsidRPr="00706335" w:rsidRDefault="00896656" w:rsidP="00896656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NIH/NIAID R</w:t>
      </w:r>
      <w:r>
        <w:rPr>
          <w:rFonts w:ascii="Arial" w:hAnsi="Arial" w:cs="Arial"/>
          <w:sz w:val="22"/>
          <w:szCs w:val="22"/>
        </w:rPr>
        <w:t>21</w:t>
      </w:r>
      <w:r w:rsidRPr="00706335"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>7</w:t>
      </w:r>
      <w:r w:rsidRPr="00706335">
        <w:rPr>
          <w:rFonts w:ascii="Arial" w:hAnsi="Arial" w:cs="Arial"/>
          <w:sz w:val="22"/>
          <w:szCs w:val="22"/>
        </w:rPr>
        <w:t>/01/2022-0</w:t>
      </w:r>
      <w:r>
        <w:rPr>
          <w:rFonts w:ascii="Arial" w:hAnsi="Arial" w:cs="Arial"/>
          <w:sz w:val="22"/>
          <w:szCs w:val="22"/>
        </w:rPr>
        <w:t>6</w:t>
      </w:r>
      <w:r w:rsidRPr="00706335">
        <w:rPr>
          <w:rFonts w:ascii="Arial" w:hAnsi="Arial" w:cs="Arial"/>
          <w:sz w:val="22"/>
          <w:szCs w:val="22"/>
        </w:rPr>
        <w:t>/3</w:t>
      </w:r>
      <w:r>
        <w:rPr>
          <w:rFonts w:ascii="Arial" w:hAnsi="Arial" w:cs="Arial"/>
          <w:sz w:val="22"/>
          <w:szCs w:val="22"/>
        </w:rPr>
        <w:t>30</w:t>
      </w:r>
      <w:r w:rsidRPr="00706335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</w:p>
    <w:p w14:paraId="38DF9196" w14:textId="77777777" w:rsidR="00896656" w:rsidRPr="00706335" w:rsidRDefault="00896656" w:rsidP="00896656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PI: Xinping Yue</w:t>
      </w:r>
    </w:p>
    <w:p w14:paraId="73E0FB2F" w14:textId="77777777" w:rsidR="00896656" w:rsidRPr="00706335" w:rsidRDefault="00896656" w:rsidP="00896656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  <w:lang w:val="en-US"/>
        </w:rPr>
        <w:t>Sulf2 and macrophage function</w:t>
      </w:r>
      <w:r w:rsidRPr="00706335">
        <w:rPr>
          <w:rFonts w:ascii="Arial" w:hAnsi="Arial" w:cs="Arial"/>
          <w:sz w:val="22"/>
          <w:szCs w:val="22"/>
        </w:rPr>
        <w:t>”</w:t>
      </w:r>
    </w:p>
    <w:p w14:paraId="19113628" w14:textId="77777777" w:rsidR="00896656" w:rsidRPr="00706335" w:rsidRDefault="00896656" w:rsidP="008966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PI (20%)</w:t>
      </w:r>
    </w:p>
    <w:p w14:paraId="44576E94" w14:textId="77777777" w:rsidR="00896656" w:rsidRPr="00706335" w:rsidRDefault="00896656" w:rsidP="008966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39F9A2" w14:textId="77777777" w:rsidR="00896656" w:rsidRPr="00706335" w:rsidRDefault="00896656" w:rsidP="00896656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NIH</w:t>
      </w:r>
      <w:r>
        <w:rPr>
          <w:rFonts w:ascii="Arial" w:hAnsi="Arial" w:cs="Arial"/>
          <w:sz w:val="22"/>
          <w:szCs w:val="22"/>
        </w:rPr>
        <w:t>/NIAID</w:t>
      </w:r>
      <w:r w:rsidRPr="007063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U19</w:t>
      </w:r>
      <w:r w:rsidRPr="00706335">
        <w:rPr>
          <w:rFonts w:ascii="Arial" w:hAnsi="Arial" w:cs="Arial"/>
          <w:sz w:val="22"/>
          <w:szCs w:val="22"/>
        </w:rPr>
        <w:tab/>
        <w:t>0</w:t>
      </w:r>
      <w:r>
        <w:rPr>
          <w:rFonts w:ascii="Arial" w:hAnsi="Arial" w:cs="Arial"/>
          <w:sz w:val="22"/>
          <w:szCs w:val="22"/>
        </w:rPr>
        <w:t>5</w:t>
      </w:r>
      <w:r w:rsidRPr="00706335">
        <w:rPr>
          <w:rFonts w:ascii="Arial" w:hAnsi="Arial" w:cs="Arial"/>
          <w:sz w:val="22"/>
          <w:szCs w:val="22"/>
        </w:rPr>
        <w:t>/01/2022-0</w:t>
      </w:r>
      <w:r>
        <w:rPr>
          <w:rFonts w:ascii="Arial" w:hAnsi="Arial" w:cs="Arial"/>
          <w:sz w:val="22"/>
          <w:szCs w:val="22"/>
        </w:rPr>
        <w:t>4</w:t>
      </w:r>
      <w:r w:rsidRPr="00706335">
        <w:rPr>
          <w:rFonts w:ascii="Arial" w:hAnsi="Arial" w:cs="Arial"/>
          <w:sz w:val="22"/>
          <w:szCs w:val="22"/>
        </w:rPr>
        <w:t>/3</w:t>
      </w:r>
      <w:r>
        <w:rPr>
          <w:rFonts w:ascii="Arial" w:hAnsi="Arial" w:cs="Arial"/>
          <w:sz w:val="22"/>
          <w:szCs w:val="22"/>
        </w:rPr>
        <w:t>0</w:t>
      </w:r>
      <w:r w:rsidRPr="00706335">
        <w:rPr>
          <w:rFonts w:ascii="Arial" w:hAnsi="Arial" w:cs="Arial"/>
          <w:sz w:val="22"/>
          <w:szCs w:val="22"/>
        </w:rPr>
        <w:t>/2027</w:t>
      </w:r>
    </w:p>
    <w:p w14:paraId="702A9BD5" w14:textId="77777777" w:rsidR="00896656" w:rsidRDefault="00896656" w:rsidP="00896656">
      <w:pPr>
        <w:pStyle w:val="Default"/>
        <w:rPr>
          <w:sz w:val="22"/>
          <w:szCs w:val="22"/>
        </w:rPr>
      </w:pPr>
      <w:r w:rsidRPr="00706335">
        <w:rPr>
          <w:sz w:val="22"/>
          <w:szCs w:val="22"/>
        </w:rPr>
        <w:t>“</w:t>
      </w:r>
      <w:r>
        <w:rPr>
          <w:sz w:val="22"/>
          <w:szCs w:val="22"/>
        </w:rPr>
        <w:t>Harnessing Novel Therapeutic Targets for Antiviral Drug discovery</w:t>
      </w:r>
      <w:r w:rsidRPr="00706335">
        <w:rPr>
          <w:sz w:val="22"/>
          <w:szCs w:val="22"/>
        </w:rPr>
        <w:t>”</w:t>
      </w:r>
    </w:p>
    <w:p w14:paraId="2DA92E5F" w14:textId="77777777" w:rsidR="00896656" w:rsidRDefault="00896656" w:rsidP="00896656">
      <w:pPr>
        <w:pStyle w:val="Default"/>
        <w:rPr>
          <w:color w:val="1F1F1E"/>
          <w:sz w:val="22"/>
          <w:szCs w:val="22"/>
        </w:rPr>
      </w:pPr>
      <w:r>
        <w:rPr>
          <w:sz w:val="22"/>
          <w:szCs w:val="22"/>
        </w:rPr>
        <w:t xml:space="preserve">Project 3: </w:t>
      </w:r>
      <w:r>
        <w:rPr>
          <w:color w:val="1F1F1E"/>
          <w:sz w:val="22"/>
          <w:szCs w:val="22"/>
        </w:rPr>
        <w:t>Development of heparan sulfate mimics for SARS-CoV-2 and Zika virus treatment</w:t>
      </w:r>
    </w:p>
    <w:p w14:paraId="4E64ACE1" w14:textId="77777777" w:rsidR="00896656" w:rsidRPr="00A06C93" w:rsidRDefault="00896656" w:rsidP="00896656">
      <w:pPr>
        <w:pStyle w:val="Default"/>
      </w:pPr>
      <w:r>
        <w:rPr>
          <w:color w:val="1F1F1E"/>
          <w:sz w:val="22"/>
          <w:szCs w:val="22"/>
        </w:rPr>
        <w:t>Primary Institution: University of North Dakota</w:t>
      </w:r>
    </w:p>
    <w:p w14:paraId="074920B0" w14:textId="77777777" w:rsidR="00896656" w:rsidRPr="00706335" w:rsidRDefault="00896656" w:rsidP="0089665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Role: </w:t>
      </w:r>
      <w:r>
        <w:rPr>
          <w:rFonts w:ascii="Arial" w:hAnsi="Arial" w:cs="Arial"/>
          <w:sz w:val="22"/>
          <w:szCs w:val="22"/>
        </w:rPr>
        <w:t xml:space="preserve">Subaward </w:t>
      </w:r>
      <w:r w:rsidRPr="00706335">
        <w:rPr>
          <w:rFonts w:ascii="Arial" w:hAnsi="Arial" w:cs="Arial"/>
          <w:sz w:val="22"/>
          <w:szCs w:val="22"/>
        </w:rPr>
        <w:t>PI (</w:t>
      </w:r>
      <w:r>
        <w:rPr>
          <w:rFonts w:ascii="Arial" w:hAnsi="Arial" w:cs="Arial"/>
          <w:sz w:val="22"/>
          <w:szCs w:val="22"/>
        </w:rPr>
        <w:t>2</w:t>
      </w:r>
      <w:r w:rsidRPr="00706335">
        <w:rPr>
          <w:rFonts w:ascii="Arial" w:hAnsi="Arial" w:cs="Arial"/>
          <w:sz w:val="22"/>
          <w:szCs w:val="22"/>
        </w:rPr>
        <w:t>0%)</w:t>
      </w:r>
    </w:p>
    <w:p w14:paraId="1B77B776" w14:textId="77777777" w:rsidR="00896656" w:rsidRDefault="00896656" w:rsidP="00896656">
      <w:pPr>
        <w:jc w:val="both"/>
        <w:rPr>
          <w:rFonts w:ascii="Arial" w:hAnsi="Arial" w:cs="Arial"/>
          <w:sz w:val="22"/>
          <w:szCs w:val="22"/>
        </w:rPr>
      </w:pPr>
    </w:p>
    <w:p w14:paraId="5AC5F432" w14:textId="77777777" w:rsidR="00896656" w:rsidRPr="00767444" w:rsidRDefault="00896656" w:rsidP="00896656">
      <w:pPr>
        <w:jc w:val="both"/>
        <w:rPr>
          <w:rFonts w:ascii="Arial" w:hAnsi="Arial" w:cs="Arial"/>
          <w:sz w:val="22"/>
          <w:szCs w:val="22"/>
        </w:rPr>
      </w:pPr>
      <w:r w:rsidRPr="00767444">
        <w:rPr>
          <w:rFonts w:ascii="Arial" w:hAnsi="Arial" w:cs="Arial"/>
          <w:sz w:val="22"/>
          <w:szCs w:val="22"/>
        </w:rPr>
        <w:t>NIH/NIAID R21</w:t>
      </w:r>
      <w:r w:rsidRPr="00767444">
        <w:rPr>
          <w:rFonts w:ascii="Arial" w:hAnsi="Arial" w:cs="Arial"/>
          <w:sz w:val="22"/>
          <w:szCs w:val="22"/>
        </w:rPr>
        <w:tab/>
        <w:t>07/01/2021-06/30/2023</w:t>
      </w:r>
      <w:r w:rsidRPr="00767444">
        <w:rPr>
          <w:rFonts w:ascii="Arial" w:hAnsi="Arial" w:cs="Arial"/>
          <w:sz w:val="22"/>
          <w:szCs w:val="22"/>
        </w:rPr>
        <w:tab/>
        <w:t>$275,000/Direct cost</w:t>
      </w:r>
    </w:p>
    <w:p w14:paraId="77360331" w14:textId="77777777" w:rsidR="00896656" w:rsidRPr="00767444" w:rsidRDefault="00896656" w:rsidP="00896656">
      <w:pPr>
        <w:jc w:val="both"/>
        <w:rPr>
          <w:rFonts w:ascii="Arial" w:hAnsi="Arial" w:cs="Arial"/>
          <w:sz w:val="22"/>
          <w:szCs w:val="22"/>
        </w:rPr>
      </w:pPr>
      <w:r w:rsidRPr="00767444">
        <w:rPr>
          <w:rFonts w:ascii="Arial" w:hAnsi="Arial" w:cs="Arial"/>
          <w:sz w:val="22"/>
          <w:szCs w:val="22"/>
        </w:rPr>
        <w:t>Multi-PI: Xinping Yue, Timothy Foster and Eric Lazartigues</w:t>
      </w:r>
    </w:p>
    <w:p w14:paraId="6E25779E" w14:textId="77777777" w:rsidR="00896656" w:rsidRPr="00706335" w:rsidRDefault="00896656" w:rsidP="00896656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67444">
        <w:rPr>
          <w:rFonts w:ascii="Arial" w:hAnsi="Arial" w:cs="Arial"/>
          <w:sz w:val="22"/>
          <w:szCs w:val="22"/>
        </w:rPr>
        <w:t>“</w:t>
      </w:r>
      <w:r w:rsidRPr="00767444">
        <w:rPr>
          <w:rFonts w:ascii="Arial" w:hAnsi="Arial" w:cs="Arial"/>
          <w:sz w:val="22"/>
          <w:szCs w:val="22"/>
          <w:lang w:val="en-US"/>
        </w:rPr>
        <w:t>ACE2 downregulation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 and COVID-19</w:t>
      </w:r>
      <w:r w:rsidRPr="00706335">
        <w:rPr>
          <w:rFonts w:ascii="Arial" w:hAnsi="Arial" w:cs="Arial"/>
          <w:sz w:val="22"/>
          <w:szCs w:val="22"/>
        </w:rPr>
        <w:t>”</w:t>
      </w:r>
    </w:p>
    <w:p w14:paraId="2E6ADC50" w14:textId="77777777" w:rsidR="00896656" w:rsidRPr="00706335" w:rsidRDefault="00896656" w:rsidP="008966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PI (5%)</w:t>
      </w:r>
    </w:p>
    <w:p w14:paraId="5492C2E7" w14:textId="77777777" w:rsidR="00896656" w:rsidRPr="00706335" w:rsidRDefault="00896656" w:rsidP="008966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Impact score: 37</w:t>
      </w:r>
    </w:p>
    <w:p w14:paraId="1D4BE998" w14:textId="77777777" w:rsidR="00896656" w:rsidRPr="00706335" w:rsidRDefault="00896656" w:rsidP="00896656">
      <w:pPr>
        <w:jc w:val="both"/>
        <w:rPr>
          <w:rFonts w:ascii="Arial" w:hAnsi="Arial" w:cs="Arial"/>
          <w:b/>
          <w:sz w:val="22"/>
          <w:szCs w:val="22"/>
        </w:rPr>
      </w:pPr>
    </w:p>
    <w:p w14:paraId="044D1F40" w14:textId="77777777" w:rsidR="00896656" w:rsidRPr="00706335" w:rsidRDefault="00896656" w:rsidP="00896656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NIH/NIDDK R01</w:t>
      </w:r>
      <w:r w:rsidRPr="00706335">
        <w:rPr>
          <w:rFonts w:ascii="Arial" w:hAnsi="Arial" w:cs="Arial"/>
          <w:sz w:val="22"/>
          <w:szCs w:val="22"/>
        </w:rPr>
        <w:tab/>
        <w:t>07/01/2021-06/30/2024</w:t>
      </w:r>
      <w:r w:rsidRPr="00706335">
        <w:rPr>
          <w:rFonts w:ascii="Arial" w:hAnsi="Arial" w:cs="Arial"/>
          <w:sz w:val="22"/>
          <w:szCs w:val="22"/>
        </w:rPr>
        <w:tab/>
        <w:t>$877,200/Direct cost</w:t>
      </w:r>
    </w:p>
    <w:p w14:paraId="1DB4821D" w14:textId="77777777" w:rsidR="00896656" w:rsidRPr="00706335" w:rsidRDefault="00896656" w:rsidP="00896656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Multi-PI: Eric Lazartigues, Xuebin Qin and Xinping Yue</w:t>
      </w:r>
    </w:p>
    <w:p w14:paraId="30F05E4A" w14:textId="77777777" w:rsidR="00896656" w:rsidRPr="00706335" w:rsidRDefault="00896656" w:rsidP="00896656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“Role of AT1R for COVID-19 prevalence in type 2 diabetes”</w:t>
      </w:r>
    </w:p>
    <w:p w14:paraId="105E08DD" w14:textId="77777777" w:rsidR="00896656" w:rsidRPr="00706335" w:rsidRDefault="00896656" w:rsidP="008966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Role: PI (10%)</w:t>
      </w:r>
    </w:p>
    <w:p w14:paraId="0286C0CF" w14:textId="77777777" w:rsidR="00896656" w:rsidRPr="00706335" w:rsidRDefault="00896656" w:rsidP="008966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lastRenderedPageBreak/>
        <w:t>Impact score: 39</w:t>
      </w:r>
    </w:p>
    <w:p w14:paraId="069F735C" w14:textId="77777777" w:rsidR="00896656" w:rsidRPr="00706335" w:rsidRDefault="00896656" w:rsidP="008966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8FB36" w14:textId="6F1F67C0" w:rsidR="002C2260" w:rsidRPr="00706335" w:rsidRDefault="002C2260" w:rsidP="00AB3E2C">
      <w:pPr>
        <w:jc w:val="both"/>
        <w:rPr>
          <w:rFonts w:ascii="Arial" w:hAnsi="Arial" w:cs="Arial"/>
          <w:sz w:val="22"/>
          <w:szCs w:val="22"/>
        </w:rPr>
      </w:pPr>
    </w:p>
    <w:p w14:paraId="61E3CA0A" w14:textId="5E91F5A8" w:rsidR="00417FA5" w:rsidRPr="00706335" w:rsidRDefault="00417FA5" w:rsidP="003818D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Journal Publications:</w:t>
      </w:r>
    </w:p>
    <w:p w14:paraId="7ACAD10C" w14:textId="77777777" w:rsidR="00790AA4" w:rsidRPr="00706335" w:rsidRDefault="00790AA4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51C2BD62" w14:textId="78295DFD" w:rsidR="00417FA5" w:rsidRPr="00706335" w:rsidRDefault="00417FA5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ab/>
        <w:t>Refereed</w:t>
      </w:r>
    </w:p>
    <w:p w14:paraId="282B5F21" w14:textId="77777777" w:rsidR="0039423E" w:rsidRPr="00706335" w:rsidRDefault="0039423E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22ED3F78" w14:textId="7AD4F3EA" w:rsidR="0039423E" w:rsidRPr="00706335" w:rsidRDefault="0039423E" w:rsidP="003818DC">
      <w:pPr>
        <w:pStyle w:val="BodyText"/>
        <w:numPr>
          <w:ilvl w:val="0"/>
          <w:numId w:val="1"/>
        </w:numPr>
        <w:tabs>
          <w:tab w:val="clear" w:pos="450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>, Zhou J, and Cheng S. A comparison of scavenging hydroxyl radical between Zn</w:t>
      </w:r>
      <w:r w:rsidRPr="00706335">
        <w:rPr>
          <w:rFonts w:ascii="Arial" w:hAnsi="Arial" w:cs="Arial"/>
          <w:sz w:val="22"/>
          <w:szCs w:val="22"/>
          <w:vertAlign w:val="subscript"/>
        </w:rPr>
        <w:t>7</w:t>
      </w:r>
      <w:r w:rsidRPr="00706335">
        <w:rPr>
          <w:rFonts w:ascii="Arial" w:hAnsi="Arial" w:cs="Arial"/>
          <w:sz w:val="22"/>
          <w:szCs w:val="22"/>
        </w:rPr>
        <w:t>-and Cd</w:t>
      </w:r>
      <w:r w:rsidRPr="00706335">
        <w:rPr>
          <w:rFonts w:ascii="Arial" w:hAnsi="Arial" w:cs="Arial"/>
          <w:sz w:val="22"/>
          <w:szCs w:val="22"/>
          <w:vertAlign w:val="subscript"/>
        </w:rPr>
        <w:t>7</w:t>
      </w:r>
      <w:r w:rsidRPr="00706335">
        <w:rPr>
          <w:rFonts w:ascii="Arial" w:hAnsi="Arial" w:cs="Arial"/>
          <w:sz w:val="22"/>
          <w:szCs w:val="22"/>
        </w:rPr>
        <w:t xml:space="preserve">-metallothionein. </w:t>
      </w:r>
      <w:r w:rsidRPr="00706335">
        <w:rPr>
          <w:rFonts w:ascii="Arial" w:hAnsi="Arial" w:cs="Arial"/>
          <w:b/>
          <w:sz w:val="22"/>
          <w:szCs w:val="22"/>
        </w:rPr>
        <w:t xml:space="preserve">Prog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Biochem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Biophys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. </w:t>
      </w:r>
      <w:r w:rsidR="00731082" w:rsidRPr="00706335">
        <w:rPr>
          <w:rFonts w:ascii="Arial" w:hAnsi="Arial" w:cs="Arial"/>
          <w:bCs/>
          <w:sz w:val="22"/>
          <w:szCs w:val="22"/>
          <w:lang w:val="en-US"/>
        </w:rPr>
        <w:t xml:space="preserve">1996 </w:t>
      </w:r>
      <w:r w:rsidRPr="00706335">
        <w:rPr>
          <w:rFonts w:ascii="Arial" w:hAnsi="Arial" w:cs="Arial"/>
          <w:sz w:val="22"/>
          <w:szCs w:val="22"/>
        </w:rPr>
        <w:t>23(4): 352-355.</w:t>
      </w:r>
    </w:p>
    <w:p w14:paraId="02A8A734" w14:textId="7F244B62" w:rsidR="0039423E" w:rsidRPr="00706335" w:rsidRDefault="0039423E" w:rsidP="003818DC">
      <w:pPr>
        <w:pStyle w:val="BodyText"/>
        <w:numPr>
          <w:ilvl w:val="0"/>
          <w:numId w:val="1"/>
        </w:numPr>
        <w:tabs>
          <w:tab w:val="clear" w:pos="450"/>
          <w:tab w:val="num" w:pos="540"/>
        </w:tabs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RJ, </w:t>
      </w:r>
      <w:proofErr w:type="spellStart"/>
      <w:r w:rsidRPr="00706335">
        <w:rPr>
          <w:rFonts w:ascii="Arial" w:hAnsi="Arial" w:cs="Arial"/>
          <w:sz w:val="22"/>
          <w:szCs w:val="22"/>
        </w:rPr>
        <w:t>Ratajska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A, Kitten GT, </w:t>
      </w: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and Sandra A. (1999) Vascular endothelial growth factor expression coincides with coronary </w:t>
      </w:r>
      <w:proofErr w:type="spellStart"/>
      <w:r w:rsidRPr="00706335">
        <w:rPr>
          <w:rFonts w:ascii="Arial" w:hAnsi="Arial" w:cs="Arial"/>
          <w:sz w:val="22"/>
          <w:szCs w:val="22"/>
        </w:rPr>
        <w:t>vasculogenesis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and angiogenesis. </w:t>
      </w:r>
      <w:r w:rsidRPr="00706335">
        <w:rPr>
          <w:rFonts w:ascii="Arial" w:hAnsi="Arial" w:cs="Arial"/>
          <w:b/>
          <w:sz w:val="22"/>
          <w:szCs w:val="22"/>
        </w:rPr>
        <w:t xml:space="preserve">Dev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Dyn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. </w:t>
      </w:r>
      <w:r w:rsidR="00731082" w:rsidRPr="00706335">
        <w:rPr>
          <w:rFonts w:ascii="Arial" w:hAnsi="Arial" w:cs="Arial"/>
          <w:sz w:val="22"/>
          <w:szCs w:val="22"/>
          <w:shd w:val="clear" w:color="auto" w:fill="FFFFFF"/>
        </w:rPr>
        <w:t>1999 May;215(1):54-61.</w:t>
      </w:r>
      <w:r w:rsidRPr="00706335">
        <w:rPr>
          <w:rFonts w:ascii="Arial" w:hAnsi="Arial" w:cs="Arial"/>
          <w:sz w:val="22"/>
          <w:szCs w:val="22"/>
        </w:rPr>
        <w:t xml:space="preserve"> PMID: 10340756.</w:t>
      </w:r>
    </w:p>
    <w:p w14:paraId="43E6308A" w14:textId="6AD6DCF7" w:rsidR="00731082" w:rsidRPr="00706335" w:rsidRDefault="0039423E" w:rsidP="003818DC">
      <w:pPr>
        <w:pStyle w:val="BodyText"/>
        <w:numPr>
          <w:ilvl w:val="0"/>
          <w:numId w:val="1"/>
        </w:numPr>
        <w:tabs>
          <w:tab w:val="clear" w:pos="450"/>
          <w:tab w:val="num" w:pos="540"/>
        </w:tabs>
        <w:spacing w:after="120"/>
        <w:ind w:left="54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RJ. Stimulation of coronary </w:t>
      </w:r>
      <w:proofErr w:type="spellStart"/>
      <w:r w:rsidRPr="00706335">
        <w:rPr>
          <w:rFonts w:ascii="Arial" w:hAnsi="Arial" w:cs="Arial"/>
          <w:sz w:val="22"/>
          <w:szCs w:val="22"/>
        </w:rPr>
        <w:t>vasculogenesis</w:t>
      </w:r>
      <w:proofErr w:type="spellEnd"/>
      <w:r w:rsidRPr="00706335">
        <w:rPr>
          <w:rFonts w:ascii="Arial" w:hAnsi="Arial" w:cs="Arial"/>
          <w:sz w:val="22"/>
          <w:szCs w:val="22"/>
        </w:rPr>
        <w:t>/</w:t>
      </w:r>
      <w:r w:rsidR="004757E1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 xml:space="preserve">angiogenesis by hypoxia in cultured embryonic hearts. </w:t>
      </w:r>
      <w:r w:rsidRPr="00706335">
        <w:rPr>
          <w:rFonts w:ascii="Arial" w:hAnsi="Arial" w:cs="Arial"/>
          <w:b/>
          <w:sz w:val="22"/>
          <w:szCs w:val="22"/>
        </w:rPr>
        <w:t xml:space="preserve">Dev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Dyn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. </w:t>
      </w:r>
      <w:r w:rsidR="00731082" w:rsidRPr="00706335">
        <w:rPr>
          <w:rFonts w:ascii="Arial" w:hAnsi="Arial" w:cs="Arial"/>
          <w:sz w:val="22"/>
          <w:szCs w:val="22"/>
          <w:shd w:val="clear" w:color="auto" w:fill="FFFFFF"/>
        </w:rPr>
        <w:t>1999 Sep;216(1):28-36.</w:t>
      </w:r>
      <w:r w:rsidR="00731082"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PMID: 10474163.</w:t>
      </w:r>
      <w:r w:rsidR="00731082" w:rsidRPr="00706335">
        <w:rPr>
          <w:rFonts w:ascii="Arial" w:hAnsi="Arial" w:cs="Arial"/>
          <w:sz w:val="22"/>
          <w:szCs w:val="22"/>
          <w:lang w:val="en-US"/>
        </w:rPr>
        <w:t xml:space="preserve"> </w:t>
      </w:r>
      <w:r w:rsidR="00731082" w:rsidRPr="00706335">
        <w:rPr>
          <w:rFonts w:ascii="Arial" w:hAnsi="Arial" w:cs="Arial"/>
          <w:b/>
          <w:bCs/>
          <w:sz w:val="22"/>
          <w:szCs w:val="22"/>
        </w:rPr>
        <w:t>(Cover Illustration)</w:t>
      </w:r>
    </w:p>
    <w:p w14:paraId="7975406E" w14:textId="148996BD" w:rsidR="00731082" w:rsidRPr="00706335" w:rsidRDefault="0039423E" w:rsidP="003818DC">
      <w:pPr>
        <w:pStyle w:val="BodyText"/>
        <w:numPr>
          <w:ilvl w:val="0"/>
          <w:numId w:val="1"/>
        </w:numPr>
        <w:tabs>
          <w:tab w:val="clear" w:pos="450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RJ. Effects of VEGF</w:t>
      </w:r>
      <w:r w:rsidRPr="00706335">
        <w:rPr>
          <w:rFonts w:ascii="Arial" w:hAnsi="Arial" w:cs="Arial"/>
          <w:sz w:val="22"/>
          <w:szCs w:val="22"/>
          <w:vertAlign w:val="subscript"/>
        </w:rPr>
        <w:t>165</w:t>
      </w:r>
      <w:r w:rsidRPr="00706335">
        <w:rPr>
          <w:rFonts w:ascii="Arial" w:hAnsi="Arial" w:cs="Arial"/>
          <w:sz w:val="22"/>
          <w:szCs w:val="22"/>
        </w:rPr>
        <w:t xml:space="preserve"> and VEGF</w:t>
      </w:r>
      <w:r w:rsidRPr="00706335">
        <w:rPr>
          <w:rFonts w:ascii="Arial" w:hAnsi="Arial" w:cs="Arial"/>
          <w:sz w:val="22"/>
          <w:szCs w:val="22"/>
          <w:vertAlign w:val="subscript"/>
        </w:rPr>
        <w:t>121</w:t>
      </w:r>
      <w:r w:rsidRPr="00706335">
        <w:rPr>
          <w:rFonts w:ascii="Arial" w:hAnsi="Arial" w:cs="Arial"/>
          <w:sz w:val="22"/>
          <w:szCs w:val="22"/>
        </w:rPr>
        <w:t xml:space="preserve"> on coronary </w:t>
      </w:r>
      <w:proofErr w:type="spellStart"/>
      <w:r w:rsidRPr="00706335">
        <w:rPr>
          <w:rFonts w:ascii="Arial" w:hAnsi="Arial" w:cs="Arial"/>
          <w:sz w:val="22"/>
          <w:szCs w:val="22"/>
        </w:rPr>
        <w:t>vasculogenesis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/angiogenesis in cultured embryonic quail hearts. </w:t>
      </w:r>
      <w:r w:rsidR="00731082" w:rsidRPr="00706335">
        <w:rPr>
          <w:rFonts w:ascii="Arial" w:hAnsi="Arial" w:cs="Arial"/>
          <w:b/>
          <w:bCs/>
          <w:sz w:val="22"/>
          <w:szCs w:val="22"/>
        </w:rPr>
        <w:t xml:space="preserve">Am J </w:t>
      </w:r>
      <w:proofErr w:type="spellStart"/>
      <w:r w:rsidR="00731082" w:rsidRPr="00706335">
        <w:rPr>
          <w:rFonts w:ascii="Arial" w:hAnsi="Arial" w:cs="Arial"/>
          <w:b/>
          <w:bCs/>
          <w:sz w:val="22"/>
          <w:szCs w:val="22"/>
        </w:rPr>
        <w:t>Physiol</w:t>
      </w:r>
      <w:proofErr w:type="spellEnd"/>
      <w:r w:rsidR="00731082" w:rsidRPr="00706335">
        <w:rPr>
          <w:rFonts w:ascii="Arial" w:hAnsi="Arial" w:cs="Arial"/>
          <w:b/>
          <w:bCs/>
          <w:sz w:val="22"/>
          <w:szCs w:val="22"/>
        </w:rPr>
        <w:t xml:space="preserve"> Heart Circ </w:t>
      </w:r>
      <w:proofErr w:type="spellStart"/>
      <w:r w:rsidR="00731082" w:rsidRPr="00706335">
        <w:rPr>
          <w:rFonts w:ascii="Arial" w:hAnsi="Arial" w:cs="Arial"/>
          <w:b/>
          <w:bCs/>
          <w:sz w:val="22"/>
          <w:szCs w:val="22"/>
        </w:rPr>
        <w:t>Physiol</w:t>
      </w:r>
      <w:proofErr w:type="spellEnd"/>
      <w:r w:rsidR="00731082" w:rsidRPr="00706335">
        <w:rPr>
          <w:rFonts w:ascii="Arial" w:hAnsi="Arial" w:cs="Arial"/>
          <w:b/>
          <w:bCs/>
          <w:sz w:val="22"/>
          <w:szCs w:val="22"/>
        </w:rPr>
        <w:t xml:space="preserve"> </w:t>
      </w:r>
      <w:r w:rsidR="00731082" w:rsidRPr="00706335">
        <w:rPr>
          <w:rStyle w:val="cit"/>
          <w:rFonts w:ascii="Arial" w:hAnsi="Arial" w:cs="Arial"/>
          <w:sz w:val="22"/>
          <w:szCs w:val="22"/>
          <w:shd w:val="clear" w:color="auto" w:fill="FFFFFF"/>
        </w:rPr>
        <w:t>2001 May;280(5):H2240-7.</w:t>
      </w:r>
      <w:r w:rsidRPr="00706335">
        <w:rPr>
          <w:rFonts w:ascii="Arial" w:hAnsi="Arial" w:cs="Arial"/>
          <w:sz w:val="22"/>
          <w:szCs w:val="22"/>
        </w:rPr>
        <w:t xml:space="preserve"> PMID: 11299227.</w:t>
      </w:r>
    </w:p>
    <w:p w14:paraId="00F05E58" w14:textId="1BEE7BEE" w:rsidR="00731082" w:rsidRPr="00706335" w:rsidRDefault="0039423E" w:rsidP="003818DC">
      <w:pPr>
        <w:pStyle w:val="BodyText"/>
        <w:numPr>
          <w:ilvl w:val="0"/>
          <w:numId w:val="1"/>
        </w:numPr>
        <w:tabs>
          <w:tab w:val="clear" w:pos="450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</w:rPr>
      </w:pP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RJ, Lund DD, and </w:t>
      </w: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. Hypoxic induction of myocardial vascularization during development. </w:t>
      </w:r>
      <w:r w:rsidRPr="00706335">
        <w:rPr>
          <w:rFonts w:ascii="Arial" w:hAnsi="Arial" w:cs="Arial"/>
          <w:b/>
          <w:sz w:val="22"/>
          <w:szCs w:val="22"/>
        </w:rPr>
        <w:t xml:space="preserve">Adv Exp Med Biol. </w:t>
      </w:r>
      <w:r w:rsidR="00731082" w:rsidRPr="00706335">
        <w:rPr>
          <w:rStyle w:val="cit"/>
          <w:rFonts w:ascii="Arial" w:hAnsi="Arial" w:cs="Arial"/>
          <w:sz w:val="22"/>
          <w:szCs w:val="22"/>
        </w:rPr>
        <w:t>2003;543:139-49.</w:t>
      </w:r>
      <w:r w:rsidRPr="00706335">
        <w:rPr>
          <w:rFonts w:ascii="Arial" w:hAnsi="Arial" w:cs="Arial"/>
          <w:sz w:val="22"/>
          <w:szCs w:val="22"/>
        </w:rPr>
        <w:t xml:space="preserve"> PMID: 14713119.</w:t>
      </w:r>
    </w:p>
    <w:p w14:paraId="6A9883BF" w14:textId="1C76DE9B" w:rsidR="0039423E" w:rsidRPr="00706335" w:rsidRDefault="0039423E" w:rsidP="003818DC">
      <w:pPr>
        <w:pStyle w:val="BodyText"/>
        <w:numPr>
          <w:ilvl w:val="0"/>
          <w:numId w:val="1"/>
        </w:numPr>
        <w:tabs>
          <w:tab w:val="clear" w:pos="450"/>
          <w:tab w:val="num" w:pos="540"/>
        </w:tabs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06335">
        <w:rPr>
          <w:rFonts w:ascii="Arial" w:hAnsi="Arial" w:cs="Arial"/>
          <w:sz w:val="22"/>
          <w:szCs w:val="22"/>
        </w:rPr>
        <w:t>Schultheiss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TM, McKenzie EA, and Rosenberg RD. Role of heparan sulfate in dextral heart looping in chick. </w:t>
      </w:r>
      <w:r w:rsidRPr="00706335">
        <w:rPr>
          <w:rFonts w:ascii="Arial" w:hAnsi="Arial" w:cs="Arial"/>
          <w:b/>
          <w:sz w:val="22"/>
          <w:szCs w:val="22"/>
        </w:rPr>
        <w:t xml:space="preserve">Glycobiology </w:t>
      </w:r>
      <w:r w:rsidR="00731082" w:rsidRPr="00706335">
        <w:rPr>
          <w:rStyle w:val="cit"/>
          <w:rFonts w:ascii="Arial" w:hAnsi="Arial" w:cs="Arial"/>
          <w:sz w:val="22"/>
          <w:szCs w:val="22"/>
        </w:rPr>
        <w:t>2004 Aug;14(8):745-55.</w:t>
      </w:r>
      <w:r w:rsidR="00731082"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PMID: 15070861.</w:t>
      </w:r>
    </w:p>
    <w:p w14:paraId="780317B7" w14:textId="54FAEFDA" w:rsidR="0039423E" w:rsidRPr="00706335" w:rsidRDefault="0039423E" w:rsidP="003818DC">
      <w:pPr>
        <w:numPr>
          <w:ilvl w:val="0"/>
          <w:numId w:val="1"/>
        </w:numPr>
        <w:tabs>
          <w:tab w:val="clear" w:pos="450"/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  <w:lang w:eastAsia="zh-CN"/>
        </w:rPr>
      </w:pPr>
      <w:proofErr w:type="spellStart"/>
      <w:r w:rsidRPr="00706335">
        <w:rPr>
          <w:rFonts w:ascii="Arial" w:hAnsi="Arial" w:cs="Arial"/>
          <w:bCs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bCs/>
          <w:sz w:val="22"/>
          <w:szCs w:val="22"/>
        </w:rPr>
        <w:t xml:space="preserve"> RJ, Zheng W, and</w:t>
      </w:r>
      <w:r w:rsidRPr="00706335">
        <w:rPr>
          <w:rFonts w:ascii="Arial" w:hAnsi="Arial" w:cs="Arial"/>
          <w:b/>
          <w:bCs/>
          <w:sz w:val="22"/>
          <w:szCs w:val="22"/>
        </w:rPr>
        <w:t xml:space="preserve"> Yue X.</w:t>
      </w:r>
      <w:r w:rsidRPr="00706335">
        <w:rPr>
          <w:rFonts w:ascii="Arial" w:hAnsi="Arial" w:cs="Arial"/>
          <w:bCs/>
          <w:sz w:val="22"/>
          <w:szCs w:val="22"/>
        </w:rPr>
        <w:t xml:space="preserve"> Growth factor activation in myocardial vascularization: therapeutic implications. </w:t>
      </w:r>
      <w:r w:rsidRPr="00706335">
        <w:rPr>
          <w:rFonts w:ascii="Arial" w:hAnsi="Arial" w:cs="Arial"/>
          <w:b/>
          <w:sz w:val="22"/>
          <w:szCs w:val="22"/>
        </w:rPr>
        <w:t xml:space="preserve">Mol Cell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Biochem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. </w:t>
      </w:r>
      <w:r w:rsidR="00731082" w:rsidRPr="00706335">
        <w:rPr>
          <w:rStyle w:val="cit"/>
          <w:rFonts w:ascii="Arial" w:hAnsi="Arial" w:cs="Arial"/>
          <w:sz w:val="22"/>
          <w:szCs w:val="22"/>
          <w:shd w:val="clear" w:color="auto" w:fill="FFFFFF"/>
        </w:rPr>
        <w:t xml:space="preserve">2004 Sep;264(1-2):3-11. </w:t>
      </w:r>
      <w:r w:rsidRPr="00706335">
        <w:rPr>
          <w:rFonts w:ascii="Arial" w:hAnsi="Arial" w:cs="Arial"/>
          <w:sz w:val="22"/>
          <w:szCs w:val="22"/>
        </w:rPr>
        <w:t>PMID: 15544030.</w:t>
      </w:r>
    </w:p>
    <w:p w14:paraId="1377D62E" w14:textId="5BAF8E13" w:rsidR="00731082" w:rsidRPr="00706335" w:rsidRDefault="0039423E" w:rsidP="003818DC">
      <w:pPr>
        <w:numPr>
          <w:ilvl w:val="0"/>
          <w:numId w:val="1"/>
        </w:numPr>
        <w:tabs>
          <w:tab w:val="clear" w:pos="450"/>
          <w:tab w:val="num" w:pos="540"/>
        </w:tabs>
        <w:autoSpaceDE w:val="0"/>
        <w:autoSpaceDN w:val="0"/>
        <w:adjustRightInd w:val="0"/>
        <w:spacing w:after="120"/>
        <w:ind w:left="547" w:hanging="547"/>
        <w:jc w:val="both"/>
        <w:rPr>
          <w:rFonts w:ascii="Arial" w:hAnsi="Arial" w:cs="Arial"/>
          <w:sz w:val="22"/>
          <w:szCs w:val="22"/>
          <w:lang w:eastAsia="zh-CN"/>
        </w:rPr>
      </w:pPr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Dai Y, Yang Y, MacLeod V, </w:t>
      </w:r>
      <w:r w:rsidRPr="00706335">
        <w:rPr>
          <w:rFonts w:ascii="Arial" w:hAnsi="Arial" w:cs="Arial"/>
          <w:b/>
          <w:bCs/>
          <w:sz w:val="22"/>
          <w:szCs w:val="22"/>
          <w:lang w:eastAsia="zh-CN"/>
        </w:rPr>
        <w:t>Yue X</w:t>
      </w:r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  <w:proofErr w:type="spellStart"/>
      <w:r w:rsidRPr="00706335">
        <w:rPr>
          <w:rFonts w:ascii="Arial" w:hAnsi="Arial" w:cs="Arial"/>
          <w:bCs/>
          <w:sz w:val="22"/>
          <w:szCs w:val="22"/>
          <w:lang w:eastAsia="zh-CN"/>
        </w:rPr>
        <w:t>Rapraeger</w:t>
      </w:r>
      <w:proofErr w:type="spellEnd"/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 AC, Shriver Z, Venkataraman G, </w:t>
      </w:r>
      <w:proofErr w:type="spellStart"/>
      <w:r w:rsidRPr="00706335">
        <w:rPr>
          <w:rFonts w:ascii="Arial" w:hAnsi="Arial" w:cs="Arial"/>
          <w:bCs/>
          <w:sz w:val="22"/>
          <w:szCs w:val="22"/>
          <w:lang w:eastAsia="zh-CN"/>
        </w:rPr>
        <w:t>Sasisekharan</w:t>
      </w:r>
      <w:proofErr w:type="spellEnd"/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 R, and Sanderson RD. </w:t>
      </w:r>
      <w:r w:rsidRPr="00706335">
        <w:rPr>
          <w:rFonts w:ascii="Arial" w:hAnsi="Arial" w:cs="Arial"/>
          <w:sz w:val="22"/>
          <w:szCs w:val="22"/>
          <w:lang w:eastAsia="zh-CN"/>
        </w:rPr>
        <w:t xml:space="preserve">HSulf-1 and HSulf-2 are potent inhibitors of myeloma tumor growth </w:t>
      </w:r>
      <w:r w:rsidRPr="00706335">
        <w:rPr>
          <w:rFonts w:ascii="Arial" w:hAnsi="Arial" w:cs="Arial"/>
          <w:i/>
          <w:iCs/>
          <w:sz w:val="22"/>
          <w:szCs w:val="22"/>
          <w:lang w:eastAsia="zh-CN"/>
        </w:rPr>
        <w:t xml:space="preserve">in vivo. </w:t>
      </w:r>
      <w:r w:rsidRPr="00706335">
        <w:rPr>
          <w:rStyle w:val="BodyTextChar"/>
          <w:rFonts w:ascii="Arial" w:hAnsi="Arial" w:cs="Arial"/>
          <w:b/>
          <w:sz w:val="22"/>
          <w:szCs w:val="22"/>
        </w:rPr>
        <w:t xml:space="preserve">J Biol Chem. </w:t>
      </w:r>
      <w:r w:rsidR="00731082" w:rsidRPr="00706335">
        <w:rPr>
          <w:rFonts w:ascii="Arial" w:hAnsi="Arial" w:cs="Arial"/>
          <w:sz w:val="22"/>
          <w:szCs w:val="22"/>
          <w:shd w:val="clear" w:color="auto" w:fill="FFFFFF"/>
        </w:rPr>
        <w:t>2005 Dec 2;280(48):</w:t>
      </w:r>
      <w:r w:rsidR="00731082" w:rsidRPr="00706335">
        <w:rPr>
          <w:rFonts w:ascii="Arial" w:hAnsi="Arial" w:cs="Arial"/>
          <w:sz w:val="22"/>
          <w:szCs w:val="22"/>
          <w:lang w:eastAsia="zh-CN"/>
        </w:rPr>
        <w:t xml:space="preserve"> </w:t>
      </w:r>
      <w:r w:rsidR="00731082" w:rsidRPr="00706335">
        <w:rPr>
          <w:rFonts w:ascii="Arial" w:hAnsi="Arial" w:cs="Arial"/>
          <w:sz w:val="22"/>
          <w:szCs w:val="22"/>
          <w:shd w:val="clear" w:color="auto" w:fill="FFFFFF"/>
        </w:rPr>
        <w:t>40066-73</w:t>
      </w:r>
      <w:r w:rsidRPr="00706335">
        <w:rPr>
          <w:rStyle w:val="BodyTextChar"/>
          <w:rFonts w:ascii="Arial" w:hAnsi="Arial" w:cs="Arial"/>
          <w:sz w:val="22"/>
          <w:szCs w:val="22"/>
        </w:rPr>
        <w:t xml:space="preserve">. </w:t>
      </w:r>
      <w:r w:rsidRPr="00706335">
        <w:rPr>
          <w:rFonts w:ascii="Arial" w:hAnsi="Arial" w:cs="Arial"/>
          <w:sz w:val="22"/>
          <w:szCs w:val="22"/>
        </w:rPr>
        <w:t>PMID: 16192265.</w:t>
      </w:r>
    </w:p>
    <w:p w14:paraId="4EBC1048" w14:textId="549251B0" w:rsidR="0024034F" w:rsidRPr="00706335" w:rsidRDefault="0039423E" w:rsidP="003818DC">
      <w:pPr>
        <w:numPr>
          <w:ilvl w:val="0"/>
          <w:numId w:val="1"/>
        </w:numPr>
        <w:tabs>
          <w:tab w:val="clear" w:pos="450"/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rFonts w:ascii="Arial" w:hAnsi="Arial" w:cs="Arial"/>
          <w:sz w:val="22"/>
          <w:szCs w:val="22"/>
          <w:lang w:eastAsia="zh-CN"/>
        </w:rPr>
      </w:pPr>
      <w:r w:rsidRPr="00706335">
        <w:rPr>
          <w:rFonts w:ascii="Arial" w:hAnsi="Arial" w:cs="Arial"/>
          <w:sz w:val="22"/>
          <w:szCs w:val="22"/>
        </w:rPr>
        <w:t xml:space="preserve">Feng Y, </w:t>
      </w: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Xia H, </w:t>
      </w:r>
      <w:proofErr w:type="spellStart"/>
      <w:r w:rsidRPr="00706335">
        <w:rPr>
          <w:rFonts w:ascii="Arial" w:hAnsi="Arial" w:cs="Arial"/>
          <w:sz w:val="22"/>
          <w:szCs w:val="22"/>
        </w:rPr>
        <w:t>Bindom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SM, Hickman PJ, Filipeanu CM, Wu G and Lazartigues E. Angiotensin-converting enzyme 2 overexpression in the </w:t>
      </w:r>
      <w:proofErr w:type="spellStart"/>
      <w:r w:rsidRPr="00706335">
        <w:rPr>
          <w:rFonts w:ascii="Arial" w:hAnsi="Arial" w:cs="Arial"/>
          <w:sz w:val="22"/>
          <w:szCs w:val="22"/>
        </w:rPr>
        <w:t>subfornical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organ prevents the angiotensin II-mediated pressor and drinking responses and is associated with angiotensin II type 1 receptor downregulation. </w:t>
      </w:r>
      <w:r w:rsidRPr="00706335">
        <w:rPr>
          <w:rFonts w:ascii="Arial" w:hAnsi="Arial" w:cs="Arial"/>
          <w:b/>
          <w:sz w:val="22"/>
          <w:szCs w:val="22"/>
        </w:rPr>
        <w:t xml:space="preserve">Circ Res. </w:t>
      </w:r>
      <w:r w:rsidR="00731082" w:rsidRPr="00706335">
        <w:rPr>
          <w:rFonts w:ascii="Arial" w:hAnsi="Arial" w:cs="Arial"/>
          <w:sz w:val="22"/>
          <w:szCs w:val="22"/>
          <w:shd w:val="clear" w:color="auto" w:fill="FFFFFF"/>
        </w:rPr>
        <w:t>2008 Mar 28;102(6):729-36.</w:t>
      </w:r>
      <w:r w:rsidRPr="00706335">
        <w:rPr>
          <w:rFonts w:ascii="Arial" w:hAnsi="Arial" w:cs="Arial"/>
          <w:sz w:val="22"/>
          <w:szCs w:val="22"/>
        </w:rPr>
        <w:t xml:space="preserve"> PMID: 18258853</w:t>
      </w:r>
      <w:r w:rsidR="00731082" w:rsidRPr="00706335">
        <w:rPr>
          <w:rFonts w:ascii="Arial" w:hAnsi="Arial" w:cs="Arial"/>
          <w:sz w:val="22"/>
          <w:szCs w:val="22"/>
        </w:rPr>
        <w:t xml:space="preserve">; </w:t>
      </w:r>
      <w:r w:rsidR="00731082" w:rsidRPr="00706335">
        <w:rPr>
          <w:rStyle w:val="id-label"/>
          <w:rFonts w:ascii="Arial" w:hAnsi="Arial" w:cs="Arial"/>
          <w:sz w:val="22"/>
          <w:szCs w:val="22"/>
        </w:rPr>
        <w:t>PMCID: </w:t>
      </w:r>
      <w:r w:rsidR="00731082" w:rsidRPr="00706335">
        <w:rPr>
          <w:rStyle w:val="identifier"/>
          <w:rFonts w:ascii="Arial" w:hAnsi="Arial" w:cs="Arial"/>
          <w:sz w:val="22"/>
          <w:szCs w:val="22"/>
        </w:rPr>
        <w:t>PMC2279097</w:t>
      </w:r>
    </w:p>
    <w:p w14:paraId="748CF0C0" w14:textId="3235D946" w:rsidR="0039423E" w:rsidRPr="00706335" w:rsidRDefault="0039423E" w:rsidP="003818DC">
      <w:pPr>
        <w:numPr>
          <w:ilvl w:val="0"/>
          <w:numId w:val="1"/>
        </w:numPr>
        <w:tabs>
          <w:tab w:val="clear" w:pos="450"/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rFonts w:ascii="Arial" w:hAnsi="Arial" w:cs="Arial"/>
          <w:sz w:val="22"/>
          <w:szCs w:val="22"/>
          <w:lang w:eastAsia="zh-CN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>, Li X, Nguyen HT, Levy DR, Sullivan DE, and Lasky JA. TGF-β1 induces heparan sulfate 6-</w:t>
      </w:r>
      <w:r w:rsidRPr="00706335">
        <w:rPr>
          <w:rFonts w:ascii="Arial" w:hAnsi="Arial" w:cs="Arial"/>
          <w:i/>
          <w:sz w:val="22"/>
          <w:szCs w:val="22"/>
        </w:rPr>
        <w:t>O</w:t>
      </w:r>
      <w:r w:rsidRPr="00706335">
        <w:rPr>
          <w:rFonts w:ascii="Arial" w:hAnsi="Arial" w:cs="Arial"/>
          <w:sz w:val="22"/>
          <w:szCs w:val="22"/>
        </w:rPr>
        <w:t xml:space="preserve">-endosulfatase 1 expression </w:t>
      </w:r>
      <w:r w:rsidRPr="00706335">
        <w:rPr>
          <w:rFonts w:ascii="Arial" w:hAnsi="Arial" w:cs="Arial"/>
          <w:i/>
          <w:sz w:val="22"/>
          <w:szCs w:val="22"/>
        </w:rPr>
        <w:t>in vitro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r w:rsidRPr="00706335">
        <w:rPr>
          <w:rFonts w:ascii="Arial" w:hAnsi="Arial" w:cs="Arial"/>
          <w:i/>
          <w:sz w:val="22"/>
          <w:szCs w:val="22"/>
        </w:rPr>
        <w:t>in vivo</w:t>
      </w:r>
      <w:r w:rsidRPr="00706335">
        <w:rPr>
          <w:rFonts w:ascii="Arial" w:hAnsi="Arial" w:cs="Arial"/>
          <w:sz w:val="22"/>
          <w:szCs w:val="22"/>
        </w:rPr>
        <w:t xml:space="preserve">. </w:t>
      </w:r>
      <w:r w:rsidRPr="00706335">
        <w:rPr>
          <w:rStyle w:val="BodyTextChar"/>
          <w:rFonts w:ascii="Arial" w:hAnsi="Arial" w:cs="Arial"/>
          <w:b/>
          <w:sz w:val="22"/>
          <w:szCs w:val="22"/>
        </w:rPr>
        <w:t xml:space="preserve">J Biol Chem. </w:t>
      </w:r>
      <w:r w:rsidR="0024034F" w:rsidRPr="00706335">
        <w:rPr>
          <w:rFonts w:ascii="Arial" w:hAnsi="Arial" w:cs="Arial"/>
          <w:sz w:val="22"/>
          <w:szCs w:val="22"/>
          <w:shd w:val="clear" w:color="auto" w:fill="FFFFFF"/>
        </w:rPr>
        <w:t>2008 Jul 18;283(29):20397-407</w:t>
      </w:r>
      <w:r w:rsidRPr="00706335">
        <w:rPr>
          <w:rFonts w:ascii="Arial" w:hAnsi="Arial" w:cs="Arial"/>
          <w:sz w:val="22"/>
          <w:szCs w:val="22"/>
        </w:rPr>
        <w:t>. PMID: 18503048</w:t>
      </w:r>
      <w:r w:rsidR="0024034F" w:rsidRPr="00706335">
        <w:rPr>
          <w:rFonts w:ascii="Arial" w:hAnsi="Arial" w:cs="Arial"/>
          <w:sz w:val="22"/>
          <w:szCs w:val="22"/>
        </w:rPr>
        <w:t xml:space="preserve">; </w:t>
      </w:r>
      <w:r w:rsidR="0024034F" w:rsidRPr="00706335">
        <w:rPr>
          <w:rStyle w:val="id-label"/>
          <w:rFonts w:ascii="Arial" w:hAnsi="Arial" w:cs="Arial"/>
          <w:sz w:val="22"/>
          <w:szCs w:val="22"/>
        </w:rPr>
        <w:t>PMCID: </w:t>
      </w:r>
      <w:r w:rsidR="0024034F" w:rsidRPr="00706335">
        <w:rPr>
          <w:rStyle w:val="identifier"/>
          <w:rFonts w:ascii="Arial" w:hAnsi="Arial" w:cs="Arial"/>
          <w:sz w:val="22"/>
          <w:szCs w:val="22"/>
        </w:rPr>
        <w:t>PMC2459296</w:t>
      </w:r>
    </w:p>
    <w:p w14:paraId="5DFCD8BB" w14:textId="62CE3C8E" w:rsidR="0039423E" w:rsidRPr="00706335" w:rsidRDefault="0039423E" w:rsidP="003818DC">
      <w:pPr>
        <w:numPr>
          <w:ilvl w:val="0"/>
          <w:numId w:val="1"/>
        </w:numPr>
        <w:tabs>
          <w:tab w:val="clear" w:pos="450"/>
          <w:tab w:val="num" w:pos="540"/>
        </w:tabs>
        <w:autoSpaceDE w:val="0"/>
        <w:autoSpaceDN w:val="0"/>
        <w:adjustRightInd w:val="0"/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Shan B and Lasky JA. </w:t>
      </w:r>
      <w:r w:rsidRPr="00706335">
        <w:rPr>
          <w:rFonts w:ascii="Arial" w:hAnsi="Arial" w:cs="Arial"/>
          <w:bCs/>
          <w:sz w:val="22"/>
          <w:szCs w:val="22"/>
        </w:rPr>
        <w:t>TGF-</w:t>
      </w:r>
      <w:r w:rsidRPr="00706335">
        <w:rPr>
          <w:rFonts w:ascii="Arial" w:hAnsi="Arial" w:cs="Arial"/>
          <w:bCs/>
          <w:sz w:val="22"/>
          <w:szCs w:val="22"/>
        </w:rPr>
        <w:sym w:font="Symbol" w:char="F062"/>
      </w:r>
      <w:r w:rsidRPr="00706335">
        <w:rPr>
          <w:rFonts w:ascii="Arial" w:hAnsi="Arial" w:cs="Arial"/>
          <w:bCs/>
          <w:sz w:val="22"/>
          <w:szCs w:val="22"/>
        </w:rPr>
        <w:t xml:space="preserve">: Titan of Lung Fibrogenesis. </w:t>
      </w:r>
      <w:proofErr w:type="spellStart"/>
      <w:r w:rsidRPr="00706335">
        <w:rPr>
          <w:rFonts w:ascii="Arial" w:hAnsi="Arial" w:cs="Arial"/>
          <w:b/>
          <w:bCs/>
          <w:sz w:val="22"/>
          <w:szCs w:val="22"/>
        </w:rPr>
        <w:t>Curr</w:t>
      </w:r>
      <w:proofErr w:type="spellEnd"/>
      <w:r w:rsidRPr="0070633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06335">
        <w:rPr>
          <w:rFonts w:ascii="Arial" w:hAnsi="Arial" w:cs="Arial"/>
          <w:b/>
          <w:bCs/>
          <w:sz w:val="22"/>
          <w:szCs w:val="22"/>
        </w:rPr>
        <w:t>Enzym</w:t>
      </w:r>
      <w:proofErr w:type="spellEnd"/>
      <w:r w:rsidRPr="0070633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706335">
        <w:rPr>
          <w:rFonts w:ascii="Arial" w:hAnsi="Arial" w:cs="Arial"/>
          <w:b/>
          <w:bCs/>
          <w:sz w:val="22"/>
          <w:szCs w:val="22"/>
        </w:rPr>
        <w:t>Inhib</w:t>
      </w:r>
      <w:proofErr w:type="spellEnd"/>
      <w:r w:rsidR="00B97AE5" w:rsidRPr="00706335">
        <w:rPr>
          <w:rFonts w:ascii="Arial" w:hAnsi="Arial" w:cs="Arial"/>
          <w:b/>
          <w:bCs/>
          <w:sz w:val="22"/>
          <w:szCs w:val="22"/>
        </w:rPr>
        <w:t>.</w:t>
      </w:r>
      <w:r w:rsidRPr="00706335">
        <w:rPr>
          <w:rFonts w:ascii="Arial" w:hAnsi="Arial" w:cs="Arial"/>
          <w:bCs/>
          <w:sz w:val="22"/>
          <w:szCs w:val="22"/>
        </w:rPr>
        <w:t xml:space="preserve"> </w:t>
      </w:r>
      <w:r w:rsidR="00B97AE5" w:rsidRPr="00706335">
        <w:rPr>
          <w:rFonts w:ascii="Arial" w:hAnsi="Arial" w:cs="Arial"/>
          <w:sz w:val="22"/>
          <w:szCs w:val="22"/>
          <w:shd w:val="clear" w:color="auto" w:fill="FFFFFF"/>
        </w:rPr>
        <w:t>2010 Jul 1;6(2):</w:t>
      </w:r>
      <w:r w:rsidRPr="00706335">
        <w:rPr>
          <w:rFonts w:ascii="Arial" w:hAnsi="Arial" w:cs="Arial"/>
          <w:bCs/>
          <w:sz w:val="22"/>
          <w:szCs w:val="22"/>
        </w:rPr>
        <w:t>6(2):67-77.</w:t>
      </w:r>
      <w:r w:rsidRPr="00706335">
        <w:rPr>
          <w:rFonts w:ascii="Arial" w:hAnsi="Arial" w:cs="Arial"/>
          <w:sz w:val="22"/>
          <w:szCs w:val="22"/>
        </w:rPr>
        <w:t xml:space="preserve"> PMID:</w:t>
      </w:r>
      <w:r w:rsidRPr="00706335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24187529; PMCID: PMC3812949.</w:t>
      </w:r>
    </w:p>
    <w:p w14:paraId="481355D3" w14:textId="4A777386" w:rsidR="0039423E" w:rsidRPr="00706335" w:rsidRDefault="00966661" w:rsidP="003818DC">
      <w:pPr>
        <w:pStyle w:val="ListParagraph"/>
        <w:numPr>
          <w:ilvl w:val="0"/>
          <w:numId w:val="1"/>
        </w:numPr>
        <w:tabs>
          <w:tab w:val="clear" w:pos="450"/>
          <w:tab w:val="num" w:pos="540"/>
        </w:tabs>
        <w:adjustRightInd w:val="0"/>
        <w:spacing w:after="120"/>
        <w:ind w:left="540" w:hanging="540"/>
        <w:contextualSpacing w:val="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06335">
        <w:rPr>
          <w:rFonts w:ascii="Arial" w:hAnsi="Arial" w:cs="Arial"/>
          <w:b/>
          <w:sz w:val="22"/>
          <w:szCs w:val="22"/>
          <w:lang w:eastAsia="zh-CN"/>
        </w:rPr>
        <w:t>*</w:t>
      </w:r>
      <w:r w:rsidR="0039423E" w:rsidRPr="00706335">
        <w:rPr>
          <w:rFonts w:ascii="Arial" w:hAnsi="Arial" w:cs="Arial"/>
          <w:b/>
          <w:sz w:val="22"/>
          <w:szCs w:val="22"/>
          <w:lang w:eastAsia="zh-CN"/>
        </w:rPr>
        <w:t>Yue X</w:t>
      </w:r>
      <w:r w:rsidR="0039423E" w:rsidRPr="00706335">
        <w:rPr>
          <w:rFonts w:ascii="Arial" w:hAnsi="Arial" w:cs="Arial"/>
          <w:sz w:val="22"/>
          <w:szCs w:val="22"/>
          <w:lang w:eastAsia="zh-CN"/>
        </w:rPr>
        <w:t>,</w:t>
      </w:r>
      <w:r w:rsidR="0039423E" w:rsidRPr="00706335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bookmarkStart w:id="0" w:name="resolved"/>
      <w:r w:rsidR="0039423E" w:rsidRPr="00706335">
        <w:rPr>
          <w:rFonts w:ascii="Arial" w:hAnsi="Arial" w:cs="Arial"/>
          <w:sz w:val="22"/>
          <w:szCs w:val="22"/>
          <w:lang w:eastAsia="zh-CN"/>
        </w:rPr>
        <w:t xml:space="preserve">Lu J, </w:t>
      </w:r>
      <w:proofErr w:type="spellStart"/>
      <w:r w:rsidR="0039423E" w:rsidRPr="00706335">
        <w:rPr>
          <w:rFonts w:ascii="Arial" w:hAnsi="Arial" w:cs="Arial"/>
          <w:sz w:val="22"/>
          <w:szCs w:val="22"/>
          <w:lang w:eastAsia="zh-CN"/>
        </w:rPr>
        <w:t>Auduong</w:t>
      </w:r>
      <w:proofErr w:type="spellEnd"/>
      <w:r w:rsidR="0039423E" w:rsidRPr="00706335">
        <w:rPr>
          <w:rFonts w:ascii="Arial" w:hAnsi="Arial" w:cs="Arial"/>
          <w:sz w:val="22"/>
          <w:szCs w:val="22"/>
          <w:lang w:eastAsia="zh-CN"/>
        </w:rPr>
        <w:t xml:space="preserve"> L, Sides MD</w:t>
      </w:r>
      <w:bookmarkEnd w:id="0"/>
      <w:r w:rsidR="0039423E" w:rsidRPr="00706335">
        <w:rPr>
          <w:rFonts w:ascii="Arial" w:hAnsi="Arial" w:cs="Arial"/>
          <w:sz w:val="22"/>
          <w:szCs w:val="22"/>
          <w:lang w:eastAsia="zh-CN"/>
        </w:rPr>
        <w:t xml:space="preserve">, Lasky JA. </w:t>
      </w:r>
      <w:r w:rsidR="0039423E" w:rsidRPr="00706335">
        <w:rPr>
          <w:rFonts w:ascii="Arial" w:hAnsi="Arial" w:cs="Arial"/>
          <w:sz w:val="22"/>
          <w:szCs w:val="22"/>
        </w:rPr>
        <w:t xml:space="preserve">Overexpression of Sulf2 in idiopathic pulmonary fibrosis. </w:t>
      </w:r>
      <w:hyperlink r:id="rId10" w:tooltip="Glycobiology." w:history="1">
        <w:r w:rsidR="0039423E" w:rsidRPr="00706335">
          <w:rPr>
            <w:rFonts w:ascii="Arial" w:hAnsi="Arial" w:cs="Arial"/>
            <w:b/>
            <w:sz w:val="22"/>
            <w:szCs w:val="22"/>
          </w:rPr>
          <w:t>Glycobiology</w:t>
        </w:r>
      </w:hyperlink>
      <w:r w:rsidR="0039423E" w:rsidRPr="00706335">
        <w:rPr>
          <w:rFonts w:ascii="Arial" w:hAnsi="Arial" w:cs="Arial"/>
          <w:b/>
          <w:sz w:val="22"/>
          <w:szCs w:val="22"/>
        </w:rPr>
        <w:t xml:space="preserve"> </w:t>
      </w:r>
      <w:r w:rsidR="00B97AE5" w:rsidRPr="00706335">
        <w:rPr>
          <w:rFonts w:ascii="Arial" w:hAnsi="Arial" w:cs="Arial"/>
          <w:sz w:val="22"/>
          <w:szCs w:val="22"/>
          <w:shd w:val="clear" w:color="auto" w:fill="FFFFFF"/>
        </w:rPr>
        <w:t>2013 Jun;23(6):709-19.</w:t>
      </w:r>
      <w:r w:rsidR="0039423E" w:rsidRPr="00706335">
        <w:rPr>
          <w:rFonts w:ascii="Arial" w:hAnsi="Arial" w:cs="Arial"/>
          <w:sz w:val="22"/>
          <w:szCs w:val="22"/>
        </w:rPr>
        <w:t xml:space="preserve"> PMID: 23418199; PMCID: PMC3641800. </w:t>
      </w:r>
      <w:r w:rsidR="0039423E" w:rsidRPr="00706335">
        <w:rPr>
          <w:rFonts w:ascii="Arial" w:hAnsi="Arial" w:cs="Arial"/>
          <w:b/>
          <w:sz w:val="22"/>
          <w:szCs w:val="22"/>
        </w:rPr>
        <w:t xml:space="preserve">(*Corresponding </w:t>
      </w:r>
      <w:r w:rsidRPr="00706335">
        <w:rPr>
          <w:rFonts w:ascii="Arial" w:hAnsi="Arial" w:cs="Arial"/>
          <w:b/>
          <w:sz w:val="22"/>
          <w:szCs w:val="22"/>
        </w:rPr>
        <w:t>A</w:t>
      </w:r>
      <w:r w:rsidR="0039423E" w:rsidRPr="00706335">
        <w:rPr>
          <w:rFonts w:ascii="Arial" w:hAnsi="Arial" w:cs="Arial"/>
          <w:b/>
          <w:sz w:val="22"/>
          <w:szCs w:val="22"/>
        </w:rPr>
        <w:t>uthor)</w:t>
      </w:r>
    </w:p>
    <w:p w14:paraId="28D05BF7" w14:textId="6CABC129" w:rsidR="0039423E" w:rsidRPr="00706335" w:rsidRDefault="0039423E" w:rsidP="003818DC">
      <w:pPr>
        <w:pStyle w:val="ListParagraph"/>
        <w:numPr>
          <w:ilvl w:val="0"/>
          <w:numId w:val="1"/>
        </w:numPr>
        <w:tabs>
          <w:tab w:val="clear" w:pos="450"/>
          <w:tab w:val="num" w:pos="540"/>
        </w:tabs>
        <w:adjustRightInd w:val="0"/>
        <w:spacing w:after="120"/>
        <w:ind w:left="540" w:hanging="540"/>
        <w:contextualSpacing w:val="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06335">
        <w:rPr>
          <w:rFonts w:ascii="Arial" w:hAnsi="Arial" w:cs="Arial"/>
          <w:sz w:val="22"/>
          <w:szCs w:val="22"/>
          <w:lang w:eastAsia="zh-CN"/>
        </w:rPr>
        <w:lastRenderedPageBreak/>
        <w:t>Lu J,</w:t>
      </w:r>
      <w:r w:rsidRPr="00706335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proofErr w:type="spellStart"/>
      <w:r w:rsidRPr="00706335">
        <w:rPr>
          <w:rFonts w:ascii="Arial" w:hAnsi="Arial" w:cs="Arial"/>
          <w:sz w:val="22"/>
          <w:szCs w:val="22"/>
        </w:rPr>
        <w:t>Auduong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L, White ES, </w:t>
      </w:r>
      <w:r w:rsidRPr="00706335">
        <w:rPr>
          <w:rFonts w:ascii="Arial" w:hAnsi="Arial" w:cs="Arial"/>
          <w:b/>
          <w:sz w:val="22"/>
          <w:szCs w:val="22"/>
          <w:lang w:eastAsia="zh-CN"/>
        </w:rPr>
        <w:t>Yue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X</w:t>
      </w:r>
      <w:r w:rsidRPr="00706335">
        <w:rPr>
          <w:rFonts w:ascii="Arial" w:hAnsi="Arial" w:cs="Arial"/>
          <w:sz w:val="22"/>
          <w:szCs w:val="22"/>
        </w:rPr>
        <w:t xml:space="preserve">. Upregulation of Heparan Sulfate 6-O-Sulfation in Idiopathic Pulmonary Fibrosis. </w:t>
      </w:r>
      <w:hyperlink r:id="rId11" w:tooltip="American journal of respiratory cell and molecular biology." w:history="1">
        <w:r w:rsidRPr="00706335">
          <w:rPr>
            <w:rFonts w:ascii="Arial" w:hAnsi="Arial" w:cs="Arial"/>
            <w:b/>
            <w:sz w:val="22"/>
            <w:szCs w:val="22"/>
          </w:rPr>
          <w:t>Am J Respir Cell Mol Biol</w:t>
        </w:r>
      </w:hyperlink>
      <w:r w:rsidRPr="00706335">
        <w:rPr>
          <w:rFonts w:ascii="Arial" w:hAnsi="Arial" w:cs="Arial"/>
          <w:b/>
          <w:sz w:val="22"/>
          <w:szCs w:val="22"/>
        </w:rPr>
        <w:t xml:space="preserve">. 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="00B97AE5" w:rsidRPr="00706335">
        <w:rPr>
          <w:rFonts w:ascii="Arial" w:hAnsi="Arial" w:cs="Arial"/>
          <w:sz w:val="22"/>
          <w:szCs w:val="22"/>
          <w:shd w:val="clear" w:color="auto" w:fill="FFFFFF"/>
        </w:rPr>
        <w:t>2014 Jan;50(1):106-14.</w:t>
      </w:r>
      <w:r w:rsidRPr="00706335">
        <w:rPr>
          <w:rFonts w:ascii="Arial" w:hAnsi="Arial" w:cs="Arial"/>
          <w:sz w:val="22"/>
          <w:szCs w:val="22"/>
        </w:rPr>
        <w:t xml:space="preserve"> PMID: 23962103; PMCID: PMC3930936.</w:t>
      </w:r>
    </w:p>
    <w:p w14:paraId="5C64E42D" w14:textId="4E3718B9" w:rsidR="0039423E" w:rsidRPr="00706335" w:rsidRDefault="0039423E" w:rsidP="003818DC">
      <w:pPr>
        <w:pStyle w:val="ListParagraph"/>
        <w:numPr>
          <w:ilvl w:val="0"/>
          <w:numId w:val="1"/>
        </w:numPr>
        <w:tabs>
          <w:tab w:val="clear" w:pos="450"/>
          <w:tab w:val="num" w:pos="540"/>
        </w:tabs>
        <w:adjustRightInd w:val="0"/>
        <w:spacing w:after="120"/>
        <w:ind w:left="540" w:hanging="540"/>
        <w:contextualSpacing w:val="0"/>
        <w:jc w:val="both"/>
        <w:rPr>
          <w:rFonts w:ascii="Arial" w:hAnsi="Arial" w:cs="Arial"/>
          <w:b/>
          <w:sz w:val="22"/>
          <w:szCs w:val="22"/>
          <w:lang w:eastAsia="zh-CN"/>
        </w:rPr>
      </w:pPr>
      <w:proofErr w:type="spellStart"/>
      <w:r w:rsidRPr="00706335">
        <w:rPr>
          <w:rFonts w:ascii="Arial" w:hAnsi="Arial" w:cs="Arial"/>
          <w:sz w:val="22"/>
          <w:szCs w:val="22"/>
        </w:rPr>
        <w:t>Auduong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L, Hogan EA, </w:t>
      </w:r>
      <w:r w:rsidRPr="00706335">
        <w:rPr>
          <w:rFonts w:ascii="Arial" w:hAnsi="Arial" w:cs="Arial"/>
          <w:b/>
          <w:sz w:val="22"/>
          <w:szCs w:val="22"/>
          <w:lang w:eastAsia="zh-CN"/>
        </w:rPr>
        <w:t>Yue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X.</w:t>
      </w:r>
      <w:r w:rsidRPr="00706335">
        <w:rPr>
          <w:rFonts w:ascii="Arial" w:hAnsi="Arial" w:cs="Arial"/>
          <w:sz w:val="22"/>
          <w:szCs w:val="22"/>
        </w:rPr>
        <w:t xml:space="preserve"> Role of Sulf2 in Alveolar Epithelial Injury and Repair. </w:t>
      </w:r>
      <w:r w:rsidRPr="00706335">
        <w:rPr>
          <w:rFonts w:ascii="Arial" w:hAnsi="Arial" w:cs="Arial"/>
          <w:b/>
          <w:sz w:val="22"/>
          <w:szCs w:val="22"/>
        </w:rPr>
        <w:t xml:space="preserve">Ann Am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Thorac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 Soc.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="00B97AE5" w:rsidRPr="00706335">
        <w:rPr>
          <w:rFonts w:ascii="Arial" w:hAnsi="Arial" w:cs="Arial"/>
          <w:sz w:val="22"/>
          <w:szCs w:val="22"/>
          <w:shd w:val="clear" w:color="auto" w:fill="FFFFFF"/>
        </w:rPr>
        <w:t>2015 Mar; 12(S 1): S73–S74.</w:t>
      </w:r>
      <w:r w:rsidRPr="00706335">
        <w:rPr>
          <w:rFonts w:ascii="Arial" w:hAnsi="Arial" w:cs="Arial"/>
          <w:sz w:val="22"/>
          <w:szCs w:val="22"/>
        </w:rPr>
        <w:t xml:space="preserve"> PM</w:t>
      </w:r>
      <w:r w:rsidR="00B97AE5" w:rsidRPr="00706335">
        <w:rPr>
          <w:rFonts w:ascii="Arial" w:hAnsi="Arial" w:cs="Arial"/>
          <w:sz w:val="22"/>
          <w:szCs w:val="22"/>
        </w:rPr>
        <w:t>C</w:t>
      </w:r>
      <w:r w:rsidRPr="00706335">
        <w:rPr>
          <w:rFonts w:ascii="Arial" w:hAnsi="Arial" w:cs="Arial"/>
          <w:sz w:val="22"/>
          <w:szCs w:val="22"/>
        </w:rPr>
        <w:t xml:space="preserve">ID: </w:t>
      </w:r>
      <w:r w:rsidR="00B97AE5" w:rsidRPr="00706335">
        <w:rPr>
          <w:rFonts w:ascii="Arial" w:hAnsi="Arial" w:cs="Arial"/>
          <w:sz w:val="22"/>
          <w:szCs w:val="22"/>
        </w:rPr>
        <w:t>PMC4430976</w:t>
      </w:r>
      <w:r w:rsidRPr="00706335">
        <w:rPr>
          <w:rFonts w:ascii="Arial" w:hAnsi="Arial" w:cs="Arial"/>
          <w:sz w:val="22"/>
          <w:szCs w:val="22"/>
        </w:rPr>
        <w:t>.</w:t>
      </w:r>
    </w:p>
    <w:p w14:paraId="25927D33" w14:textId="3E5EB6F9" w:rsidR="0039423E" w:rsidRPr="00706335" w:rsidRDefault="0039423E" w:rsidP="003818DC">
      <w:pPr>
        <w:pStyle w:val="ListParagraph"/>
        <w:numPr>
          <w:ilvl w:val="0"/>
          <w:numId w:val="1"/>
        </w:numPr>
        <w:tabs>
          <w:tab w:val="clear" w:pos="450"/>
          <w:tab w:val="num" w:pos="540"/>
        </w:tabs>
        <w:adjustRightInd w:val="0"/>
        <w:spacing w:after="120"/>
        <w:ind w:left="547" w:hanging="547"/>
        <w:contextualSpacing w:val="0"/>
        <w:jc w:val="both"/>
        <w:rPr>
          <w:rFonts w:ascii="Arial" w:hAnsi="Arial" w:cs="Arial"/>
          <w:b/>
          <w:sz w:val="22"/>
          <w:szCs w:val="22"/>
          <w:lang w:eastAsia="zh-CN"/>
        </w:rPr>
      </w:pPr>
      <w:proofErr w:type="spellStart"/>
      <w:r w:rsidRPr="00706335">
        <w:rPr>
          <w:rFonts w:ascii="Arial" w:hAnsi="Arial" w:cs="Arial"/>
          <w:sz w:val="22"/>
          <w:szCs w:val="22"/>
          <w:shd w:val="clear" w:color="auto" w:fill="FFFFFF"/>
        </w:rPr>
        <w:t>Chodavarapu</w:t>
      </w:r>
      <w:proofErr w:type="spellEnd"/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 H,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Chhabra KH,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Xia H,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Shenoy V,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12" w:history="1">
        <w:r w:rsidRPr="00706335">
          <w:rPr>
            <w:rStyle w:val="highlight"/>
            <w:rFonts w:ascii="Arial" w:hAnsi="Arial" w:cs="Arial"/>
            <w:b/>
            <w:sz w:val="22"/>
            <w:szCs w:val="22"/>
            <w:shd w:val="clear" w:color="auto" w:fill="FFFFFF"/>
          </w:rPr>
          <w:t>Yue</w:t>
        </w:r>
        <w:r w:rsidRPr="00706335">
          <w:rPr>
            <w:rStyle w:val="apple-converted-space"/>
            <w:rFonts w:ascii="Arial" w:hAnsi="Arial" w:cs="Arial"/>
            <w:b/>
            <w:sz w:val="22"/>
            <w:szCs w:val="22"/>
            <w:shd w:val="clear" w:color="auto" w:fill="FFFFFF"/>
          </w:rPr>
          <w:t> </w:t>
        </w:r>
        <w:r w:rsidRPr="00706335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X</w:t>
        </w:r>
      </w:hyperlink>
      <w:r w:rsidRPr="0070633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hyperlink r:id="rId13" w:history="1">
        <w:r w:rsidRPr="00706335">
          <w:rPr>
            <w:rStyle w:val="highlight"/>
            <w:rFonts w:ascii="Arial" w:hAnsi="Arial" w:cs="Arial"/>
            <w:sz w:val="22"/>
            <w:szCs w:val="22"/>
            <w:shd w:val="clear" w:color="auto" w:fill="FFFFFF"/>
          </w:rPr>
          <w:t>Lazartigues</w:t>
        </w:r>
        <w:r w:rsidRPr="00706335">
          <w:rPr>
            <w:rStyle w:val="apple-converted-space"/>
            <w:rFonts w:ascii="Arial" w:hAnsi="Arial" w:cs="Arial"/>
            <w:sz w:val="22"/>
            <w:szCs w:val="22"/>
            <w:shd w:val="clear" w:color="auto" w:fill="FFFFFF"/>
          </w:rPr>
          <w:t> </w:t>
        </w:r>
        <w:r w:rsidRPr="0070633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E</w:t>
        </w:r>
      </w:hyperlink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706335">
        <w:rPr>
          <w:rFonts w:ascii="Arial" w:hAnsi="Arial" w:cs="Arial"/>
          <w:sz w:val="22"/>
          <w:szCs w:val="22"/>
        </w:rPr>
        <w:t xml:space="preserve">High-fat diet-induced glucose dysregulation is independent of changes in Islet ACE2 in mice. </w:t>
      </w:r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Am J </w:t>
      </w:r>
      <w:proofErr w:type="spellStart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Physiol</w:t>
      </w:r>
      <w:proofErr w:type="spellEnd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Regul</w:t>
      </w:r>
      <w:proofErr w:type="spellEnd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Integr</w:t>
      </w:r>
      <w:proofErr w:type="spellEnd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Comp Physiol.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FF7C4A" w:rsidRPr="00706335">
        <w:rPr>
          <w:rFonts w:ascii="Arial" w:hAnsi="Arial" w:cs="Arial"/>
          <w:sz w:val="22"/>
          <w:szCs w:val="22"/>
          <w:shd w:val="clear" w:color="auto" w:fill="FFFFFF"/>
        </w:rPr>
        <w:t>2016 Dec 1;311(6): R1223-R1233.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PMID: 27806985</w:t>
      </w:r>
      <w:r w:rsidR="00FF7C4A" w:rsidRPr="00706335">
        <w:rPr>
          <w:rFonts w:ascii="Arial" w:hAnsi="Arial" w:cs="Arial"/>
          <w:sz w:val="22"/>
          <w:szCs w:val="22"/>
        </w:rPr>
        <w:t xml:space="preserve">; </w:t>
      </w:r>
      <w:r w:rsidR="00FF7C4A" w:rsidRPr="00706335">
        <w:rPr>
          <w:rStyle w:val="id-label"/>
          <w:rFonts w:ascii="Arial" w:hAnsi="Arial" w:cs="Arial"/>
          <w:sz w:val="22"/>
          <w:szCs w:val="22"/>
        </w:rPr>
        <w:t>PMCID: </w:t>
      </w:r>
      <w:r w:rsidR="00FF7C4A" w:rsidRPr="00706335">
        <w:rPr>
          <w:rStyle w:val="identifier"/>
          <w:rFonts w:ascii="Arial" w:hAnsi="Arial" w:cs="Arial"/>
          <w:sz w:val="22"/>
          <w:szCs w:val="22"/>
        </w:rPr>
        <w:t>PMC5256982</w:t>
      </w:r>
    </w:p>
    <w:p w14:paraId="3C5472BB" w14:textId="77777777" w:rsidR="00FF7C4A" w:rsidRPr="00706335" w:rsidRDefault="0039423E" w:rsidP="003818DC">
      <w:pPr>
        <w:pStyle w:val="ListParagraph"/>
        <w:numPr>
          <w:ilvl w:val="0"/>
          <w:numId w:val="1"/>
        </w:numPr>
        <w:tabs>
          <w:tab w:val="clear" w:pos="450"/>
          <w:tab w:val="num" w:pos="540"/>
        </w:tabs>
        <w:adjustRightInd w:val="0"/>
        <w:ind w:left="547" w:hanging="547"/>
        <w:contextualSpacing w:val="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. (2017) Epithelial deletion of Sulf2 exacerbates bleomycin-induced lung injury, inflammation and mortality. </w:t>
      </w:r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Am J Respir Cell Mol Biol.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FF7C4A" w:rsidRPr="00706335">
        <w:rPr>
          <w:rFonts w:ascii="Arial" w:hAnsi="Arial" w:cs="Arial"/>
          <w:sz w:val="22"/>
          <w:szCs w:val="22"/>
          <w:shd w:val="clear" w:color="auto" w:fill="FFFFFF"/>
        </w:rPr>
        <w:t>2017 Nov;57(5):</w:t>
      </w:r>
    </w:p>
    <w:p w14:paraId="7FD9C1C0" w14:textId="111A62FE" w:rsidR="0039423E" w:rsidRPr="00706335" w:rsidRDefault="00FF7C4A" w:rsidP="003818DC">
      <w:pPr>
        <w:pStyle w:val="ListParagraph"/>
        <w:adjustRightInd w:val="0"/>
        <w:ind w:left="547"/>
        <w:contextualSpacing w:val="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706335">
        <w:rPr>
          <w:rFonts w:ascii="Arial" w:hAnsi="Arial" w:cs="Arial"/>
          <w:sz w:val="22"/>
          <w:szCs w:val="22"/>
          <w:shd w:val="clear" w:color="auto" w:fill="FFFFFF"/>
        </w:rPr>
        <w:t>560-569</w:t>
      </w:r>
      <w:r w:rsidR="0039423E"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39423E" w:rsidRPr="00706335">
        <w:rPr>
          <w:rFonts w:ascii="Arial" w:hAnsi="Arial" w:cs="Arial"/>
          <w:sz w:val="22"/>
          <w:szCs w:val="22"/>
        </w:rPr>
        <w:t>PMID: 2865777; PMCID: PMC5705905.</w:t>
      </w:r>
    </w:p>
    <w:p w14:paraId="5FEAD3BE" w14:textId="77777777" w:rsidR="0039423E" w:rsidRPr="00706335" w:rsidRDefault="0039423E" w:rsidP="003818DC">
      <w:pPr>
        <w:pStyle w:val="ListParagraph"/>
        <w:adjustRightInd w:val="0"/>
        <w:spacing w:after="120"/>
        <w:ind w:left="90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706335">
        <w:rPr>
          <w:rFonts w:ascii="Arial" w:hAnsi="Arial" w:cs="Arial"/>
          <w:b/>
          <w:bCs/>
          <w:i/>
          <w:sz w:val="22"/>
          <w:szCs w:val="22"/>
        </w:rPr>
        <w:t>Featured</w:t>
      </w:r>
      <w:r w:rsidRPr="00706335">
        <w:rPr>
          <w:rFonts w:ascii="Arial" w:hAnsi="Arial" w:cs="Arial"/>
          <w:i/>
          <w:sz w:val="22"/>
          <w:szCs w:val="22"/>
        </w:rPr>
        <w:t xml:space="preserve"> in “Red Alert: November Highlights/Paper by Junior Investigators/NIH News.”</w:t>
      </w:r>
    </w:p>
    <w:p w14:paraId="06907750" w14:textId="40D080BA" w:rsidR="00FF7C4A" w:rsidRPr="00706335" w:rsidRDefault="0039423E" w:rsidP="003818DC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0" w:hanging="54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shd w:val="clear" w:color="auto" w:fill="FFFFFF"/>
        </w:rPr>
        <w:t>Oakes JM, Fuchs RM, Gardner JD, </w:t>
      </w:r>
      <w:r w:rsidRPr="00706335">
        <w:rPr>
          <w:rStyle w:val="highlight"/>
          <w:rFonts w:ascii="Arial" w:hAnsi="Arial" w:cs="Arial"/>
          <w:sz w:val="22"/>
          <w:szCs w:val="22"/>
          <w:shd w:val="clear" w:color="auto" w:fill="FFFFFF"/>
        </w:rPr>
        <w:t>Lazartigues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 E, </w:t>
      </w:r>
      <w:r w:rsidRPr="00706335">
        <w:rPr>
          <w:rStyle w:val="highlight"/>
          <w:rFonts w:ascii="Arial" w:hAnsi="Arial" w:cs="Arial"/>
          <w:b/>
          <w:sz w:val="22"/>
          <w:szCs w:val="22"/>
          <w:shd w:val="clear" w:color="auto" w:fill="FFFFFF"/>
        </w:rPr>
        <w:t>Yue</w:t>
      </w:r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 X.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 xml:space="preserve">Nicotine and the Renin-Angiotensin System. </w:t>
      </w:r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Am J </w:t>
      </w:r>
      <w:proofErr w:type="spellStart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Physiol</w:t>
      </w:r>
      <w:proofErr w:type="spellEnd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Regul</w:t>
      </w:r>
      <w:proofErr w:type="spellEnd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Integr</w:t>
      </w:r>
      <w:proofErr w:type="spellEnd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Comp Physiol.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FF7C4A" w:rsidRPr="00706335">
        <w:rPr>
          <w:rFonts w:ascii="Arial" w:hAnsi="Arial" w:cs="Arial"/>
          <w:sz w:val="22"/>
          <w:szCs w:val="22"/>
          <w:shd w:val="clear" w:color="auto" w:fill="FFFFFF"/>
        </w:rPr>
        <w:t>2018 Nov 1;315(5): R895-R906.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PMID: 30088946; PMCID: PMC6295500.</w:t>
      </w:r>
      <w:r w:rsidR="00D70436" w:rsidRPr="00706335">
        <w:rPr>
          <w:rFonts w:ascii="Arial" w:hAnsi="Arial" w:cs="Arial"/>
          <w:sz w:val="22"/>
          <w:szCs w:val="22"/>
        </w:rPr>
        <w:t xml:space="preserve"> </w:t>
      </w:r>
      <w:r w:rsidR="00D70436" w:rsidRPr="00706335">
        <w:rPr>
          <w:rFonts w:ascii="Arial" w:hAnsi="Arial" w:cs="Arial"/>
          <w:b/>
          <w:bCs/>
          <w:i/>
          <w:sz w:val="22"/>
          <w:szCs w:val="22"/>
        </w:rPr>
        <w:t>(Invited Review)</w:t>
      </w:r>
    </w:p>
    <w:p w14:paraId="5E37063E" w14:textId="0AEC8E24" w:rsidR="00FF7C4A" w:rsidRPr="00706335" w:rsidRDefault="00966661" w:rsidP="003818DC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6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*</w:t>
      </w:r>
      <w:r w:rsidR="0039423E" w:rsidRPr="00706335">
        <w:rPr>
          <w:rFonts w:ascii="Arial" w:hAnsi="Arial" w:cs="Arial"/>
          <w:b/>
          <w:sz w:val="22"/>
          <w:szCs w:val="22"/>
        </w:rPr>
        <w:t>Yue X</w:t>
      </w:r>
      <w:r w:rsidR="0039423E" w:rsidRPr="00706335">
        <w:rPr>
          <w:rFonts w:ascii="Arial" w:hAnsi="Arial" w:cs="Arial"/>
          <w:sz w:val="22"/>
          <w:szCs w:val="22"/>
        </w:rPr>
        <w:t xml:space="preserve"> and Guidry JJ. </w:t>
      </w:r>
      <w:r w:rsidR="0039423E" w:rsidRPr="00706335">
        <w:rPr>
          <w:rFonts w:ascii="Arial" w:hAnsi="Arial" w:cs="Arial"/>
          <w:bCs/>
          <w:kern w:val="36"/>
          <w:sz w:val="22"/>
          <w:szCs w:val="22"/>
          <w:lang w:val="en"/>
        </w:rPr>
        <w:t>Differential Protein Expression Profiles of Bronchoalveolar Lavage Fluid Following Lipopolysaccharide-Induced Direct and Indirect Lung Injury in Mice.</w:t>
      </w:r>
      <w:r w:rsidR="0039423E" w:rsidRPr="00706335">
        <w:rPr>
          <w:rFonts w:ascii="Arial" w:hAnsi="Arial" w:cs="Arial"/>
          <w:sz w:val="22"/>
          <w:szCs w:val="22"/>
        </w:rPr>
        <w:t xml:space="preserve"> </w:t>
      </w:r>
      <w:r w:rsidR="0039423E" w:rsidRPr="00706335">
        <w:rPr>
          <w:rFonts w:ascii="Arial" w:hAnsi="Arial" w:cs="Arial"/>
          <w:b/>
          <w:sz w:val="22"/>
          <w:szCs w:val="22"/>
        </w:rPr>
        <w:t>Int J Mol Sci.</w:t>
      </w:r>
      <w:r w:rsidR="0039423E" w:rsidRPr="00706335">
        <w:rPr>
          <w:rFonts w:ascii="Arial" w:hAnsi="Arial" w:cs="Arial"/>
          <w:sz w:val="22"/>
          <w:szCs w:val="22"/>
        </w:rPr>
        <w:t xml:space="preserve"> </w:t>
      </w:r>
      <w:r w:rsidR="0036076C" w:rsidRPr="00706335">
        <w:rPr>
          <w:rStyle w:val="cit"/>
          <w:rFonts w:ascii="Arial" w:hAnsi="Arial" w:cs="Arial"/>
          <w:sz w:val="22"/>
          <w:szCs w:val="22"/>
        </w:rPr>
        <w:t>2019 Jul 11;20(14):3401.</w:t>
      </w:r>
      <w:r w:rsidR="0039423E" w:rsidRPr="00706335">
        <w:rPr>
          <w:rFonts w:ascii="Arial" w:hAnsi="Arial" w:cs="Arial"/>
          <w:sz w:val="22"/>
          <w:szCs w:val="22"/>
          <w:lang w:val="en"/>
        </w:rPr>
        <w:t xml:space="preserve"> </w:t>
      </w:r>
      <w:r w:rsidR="00FF7C4A" w:rsidRPr="00706335">
        <w:rPr>
          <w:rFonts w:ascii="Arial" w:hAnsi="Arial" w:cs="Arial"/>
          <w:sz w:val="22"/>
          <w:szCs w:val="22"/>
        </w:rPr>
        <w:t xml:space="preserve">PMID: 31373289; </w:t>
      </w:r>
      <w:r w:rsidR="00FF7C4A" w:rsidRPr="00706335">
        <w:rPr>
          <w:rStyle w:val="id-label"/>
          <w:rFonts w:ascii="Arial" w:hAnsi="Arial" w:cs="Arial"/>
          <w:sz w:val="22"/>
          <w:szCs w:val="22"/>
        </w:rPr>
        <w:t>PMCID: </w:t>
      </w:r>
      <w:r w:rsidR="00FF7C4A" w:rsidRPr="00706335">
        <w:rPr>
          <w:rStyle w:val="identifier"/>
          <w:rFonts w:ascii="Arial" w:hAnsi="Arial" w:cs="Arial"/>
          <w:sz w:val="22"/>
          <w:szCs w:val="22"/>
        </w:rPr>
        <w:t>PMC6679226</w:t>
      </w:r>
      <w:r w:rsidR="00FF7C4A" w:rsidRPr="00706335">
        <w:rPr>
          <w:rFonts w:ascii="Arial" w:hAnsi="Arial" w:cs="Arial"/>
          <w:b/>
          <w:i/>
          <w:sz w:val="22"/>
          <w:szCs w:val="22"/>
        </w:rPr>
        <w:t xml:space="preserve"> </w:t>
      </w:r>
      <w:r w:rsidR="00FF7C4A" w:rsidRPr="00706335">
        <w:rPr>
          <w:rFonts w:ascii="Arial" w:hAnsi="Arial" w:cs="Arial"/>
          <w:b/>
          <w:sz w:val="22"/>
          <w:szCs w:val="22"/>
        </w:rPr>
        <w:t xml:space="preserve">(*Corresponding </w:t>
      </w:r>
      <w:r w:rsidRPr="00706335">
        <w:rPr>
          <w:rFonts w:ascii="Arial" w:hAnsi="Arial" w:cs="Arial"/>
          <w:b/>
          <w:sz w:val="22"/>
          <w:szCs w:val="22"/>
        </w:rPr>
        <w:t>A</w:t>
      </w:r>
      <w:r w:rsidR="00FF7C4A" w:rsidRPr="00706335">
        <w:rPr>
          <w:rFonts w:ascii="Arial" w:hAnsi="Arial" w:cs="Arial"/>
          <w:b/>
          <w:sz w:val="22"/>
          <w:szCs w:val="22"/>
        </w:rPr>
        <w:t xml:space="preserve">uthor) </w:t>
      </w:r>
    </w:p>
    <w:p w14:paraId="242A9D36" w14:textId="0AD9C4D5" w:rsidR="00FF7C4A" w:rsidRPr="00706335" w:rsidRDefault="0039423E" w:rsidP="003818DC">
      <w:pPr>
        <w:tabs>
          <w:tab w:val="left" w:pos="900"/>
        </w:tabs>
        <w:spacing w:after="120"/>
        <w:ind w:left="900"/>
        <w:jc w:val="both"/>
        <w:rPr>
          <w:rFonts w:ascii="Arial" w:hAnsi="Arial" w:cs="Arial"/>
          <w:i/>
          <w:sz w:val="22"/>
          <w:szCs w:val="22"/>
        </w:rPr>
      </w:pPr>
      <w:r w:rsidRPr="00706335">
        <w:rPr>
          <w:rFonts w:ascii="Arial" w:hAnsi="Arial" w:cs="Arial"/>
          <w:i/>
          <w:sz w:val="22"/>
          <w:szCs w:val="22"/>
        </w:rPr>
        <w:t>Special issue: Acute Lung Injury – New Insights into the Mechanisms and Emerging Therapies</w:t>
      </w:r>
      <w:r w:rsidR="00FF7C4A" w:rsidRPr="00706335">
        <w:rPr>
          <w:rFonts w:ascii="Arial" w:hAnsi="Arial" w:cs="Arial"/>
          <w:i/>
          <w:sz w:val="22"/>
          <w:szCs w:val="22"/>
        </w:rPr>
        <w:t xml:space="preserve"> </w:t>
      </w:r>
      <w:r w:rsidR="00FF7C4A" w:rsidRPr="00706335">
        <w:rPr>
          <w:rFonts w:ascii="Arial" w:hAnsi="Arial" w:cs="Arial"/>
          <w:b/>
          <w:bCs/>
          <w:i/>
          <w:sz w:val="22"/>
          <w:szCs w:val="22"/>
        </w:rPr>
        <w:t>(Invited submission)</w:t>
      </w:r>
    </w:p>
    <w:p w14:paraId="06DF05BB" w14:textId="77777777" w:rsidR="00FF7C4A" w:rsidRPr="00706335" w:rsidRDefault="00FF7C4A" w:rsidP="003818DC">
      <w:pPr>
        <w:pStyle w:val="ListParagraph"/>
        <w:numPr>
          <w:ilvl w:val="0"/>
          <w:numId w:val="1"/>
        </w:numPr>
        <w:tabs>
          <w:tab w:val="clear" w:pos="450"/>
          <w:tab w:val="num" w:pos="540"/>
        </w:tabs>
        <w:spacing w:after="12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Oshima K, Han X, Ouyang Y, El </w:t>
      </w:r>
      <w:proofErr w:type="spellStart"/>
      <w:r w:rsidRPr="00706335">
        <w:rPr>
          <w:rFonts w:ascii="Arial" w:hAnsi="Arial" w:cs="Arial"/>
          <w:sz w:val="22"/>
          <w:szCs w:val="22"/>
        </w:rPr>
        <w:t>Masri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R, Yang Y, </w:t>
      </w:r>
      <w:proofErr w:type="spellStart"/>
      <w:r w:rsidRPr="00706335">
        <w:rPr>
          <w:rFonts w:ascii="Arial" w:hAnsi="Arial" w:cs="Arial"/>
          <w:sz w:val="22"/>
          <w:szCs w:val="22"/>
        </w:rPr>
        <w:t>Haeger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SM, McMurtry SA, Lane TC, </w:t>
      </w:r>
      <w:proofErr w:type="spellStart"/>
      <w:r w:rsidRPr="00706335">
        <w:rPr>
          <w:rFonts w:ascii="Arial" w:hAnsi="Arial" w:cs="Arial"/>
          <w:sz w:val="22"/>
          <w:szCs w:val="22"/>
          <w:shd w:val="clear" w:color="auto" w:fill="FFFFFF"/>
        </w:rPr>
        <w:t>Davizon</w:t>
      </w:r>
      <w:proofErr w:type="spellEnd"/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-Castillo P, </w:t>
      </w:r>
      <w:r w:rsidRPr="00706335">
        <w:rPr>
          <w:rFonts w:ascii="Arial" w:hAnsi="Arial" w:cs="Arial"/>
          <w:sz w:val="22"/>
          <w:szCs w:val="22"/>
        </w:rPr>
        <w:t xml:space="preserve">Zhang F, </w:t>
      </w: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06335">
        <w:rPr>
          <w:rFonts w:ascii="Arial" w:hAnsi="Arial" w:cs="Arial"/>
          <w:sz w:val="22"/>
          <w:szCs w:val="22"/>
        </w:rPr>
        <w:t>Vivès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RR, Linhardt RJ, and Schmidt EP. Loss of endothelial Sulfatase-1 after experimental sepsis attenuates subsequent pulmonary inflammatory responses. </w:t>
      </w:r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Am J </w:t>
      </w:r>
      <w:proofErr w:type="spellStart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Physiol</w:t>
      </w:r>
      <w:proofErr w:type="spellEnd"/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 xml:space="preserve"> Lung Cell Mol Physiol. 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2019 Nov 1;317(5): L667-L677. </w:t>
      </w:r>
      <w:r w:rsidRPr="00706335">
        <w:rPr>
          <w:rFonts w:ascii="Arial" w:hAnsi="Arial" w:cs="Arial"/>
          <w:sz w:val="22"/>
          <w:szCs w:val="22"/>
        </w:rPr>
        <w:t xml:space="preserve">PMID: 31461325; PMCID: </w:t>
      </w:r>
      <w:hyperlink r:id="rId14" w:history="1">
        <w:r w:rsidRPr="007063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PMC6879902</w:t>
        </w:r>
      </w:hyperlink>
      <w:r w:rsidRPr="00706335">
        <w:rPr>
          <w:rFonts w:ascii="Arial" w:hAnsi="Arial" w:cs="Arial"/>
          <w:sz w:val="22"/>
          <w:szCs w:val="22"/>
        </w:rPr>
        <w:t>.</w:t>
      </w:r>
    </w:p>
    <w:p w14:paraId="178BB362" w14:textId="512C3DAE" w:rsidR="00551E2C" w:rsidRPr="00706335" w:rsidRDefault="0039423E" w:rsidP="003818DC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Oakes JM, Xu J, Morris TM,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Fried ND,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Pearson CS,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Lobell TD, Gilpin NW,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66661" w:rsidRPr="00706335">
        <w:rPr>
          <w:rFonts w:ascii="Arial" w:hAnsi="Arial" w:cs="Arial"/>
          <w:sz w:val="22"/>
          <w:szCs w:val="22"/>
        </w:rPr>
        <w:t>*</w:t>
      </w:r>
      <w:r w:rsidRPr="00706335">
        <w:rPr>
          <w:rFonts w:ascii="Arial" w:hAnsi="Arial" w:cs="Arial"/>
          <w:sz w:val="22"/>
          <w:szCs w:val="22"/>
        </w:rPr>
        <w:t>Lazartigues E,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66661" w:rsidRPr="00706335">
        <w:rPr>
          <w:rFonts w:ascii="Arial" w:hAnsi="Arial" w:cs="Arial"/>
          <w:sz w:val="22"/>
          <w:szCs w:val="22"/>
        </w:rPr>
        <w:t>*</w:t>
      </w:r>
      <w:r w:rsidRPr="00706335">
        <w:rPr>
          <w:rFonts w:ascii="Arial" w:hAnsi="Arial" w:cs="Arial"/>
          <w:sz w:val="22"/>
          <w:szCs w:val="22"/>
        </w:rPr>
        <w:t>Gardner JD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 xml:space="preserve">and </w:t>
      </w:r>
      <w:r w:rsidR="00966661" w:rsidRPr="00706335">
        <w:rPr>
          <w:rFonts w:ascii="Arial" w:hAnsi="Arial" w:cs="Arial"/>
          <w:b/>
          <w:bCs/>
          <w:sz w:val="22"/>
          <w:szCs w:val="22"/>
        </w:rPr>
        <w:t>*</w:t>
      </w:r>
      <w:r w:rsidRPr="00706335">
        <w:rPr>
          <w:rFonts w:ascii="Arial" w:hAnsi="Arial" w:cs="Arial"/>
          <w:b/>
          <w:sz w:val="22"/>
          <w:szCs w:val="22"/>
        </w:rPr>
        <w:t>Yue</w:t>
      </w:r>
      <w:r w:rsidRPr="00706335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X.</w:t>
      </w:r>
      <w:r w:rsidR="004757E1" w:rsidRPr="00706335">
        <w:rPr>
          <w:rFonts w:ascii="Arial" w:hAnsi="Arial" w:cs="Arial"/>
          <w:b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Effects of Chronic Nicotine Inhalation on Systemic and Pulmonary Blood Pressure and Right Ventricular Remodeling in Mice.</w:t>
      </w:r>
      <w:r w:rsidRPr="00706335">
        <w:rPr>
          <w:rFonts w:ascii="Arial" w:hAnsi="Arial" w:cs="Arial"/>
          <w:b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iCs/>
          <w:sz w:val="22"/>
          <w:szCs w:val="22"/>
        </w:rPr>
        <w:t>Hypertension</w:t>
      </w:r>
      <w:r w:rsidR="004757E1" w:rsidRPr="00706335">
        <w:rPr>
          <w:rFonts w:ascii="Arial" w:hAnsi="Arial" w:cs="Arial"/>
          <w:b/>
          <w:iCs/>
          <w:sz w:val="22"/>
          <w:szCs w:val="22"/>
        </w:rPr>
        <w:t xml:space="preserve"> </w:t>
      </w:r>
      <w:r w:rsidR="0036076C" w:rsidRPr="00706335">
        <w:rPr>
          <w:rFonts w:ascii="Arial" w:hAnsi="Arial" w:cs="Arial"/>
          <w:sz w:val="22"/>
          <w:szCs w:val="22"/>
          <w:shd w:val="clear" w:color="auto" w:fill="FFFFFF"/>
        </w:rPr>
        <w:t>2020 May;75(5):1305-1314.</w:t>
      </w:r>
      <w:r w:rsidR="00D64C33"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bookmarkStart w:id="1" w:name="_Hlk39071271"/>
      <w:r w:rsidR="00D64C33" w:rsidRPr="00706335">
        <w:rPr>
          <w:rFonts w:ascii="Arial" w:hAnsi="Arial" w:cs="Arial"/>
          <w:sz w:val="22"/>
          <w:szCs w:val="22"/>
        </w:rPr>
        <w:t xml:space="preserve">PMID: 32172623; PMCID: </w:t>
      </w:r>
      <w:hyperlink r:id="rId15" w:history="1">
        <w:r w:rsidR="00D64C33" w:rsidRPr="0070633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PMC7145734</w:t>
        </w:r>
      </w:hyperlink>
      <w:bookmarkEnd w:id="1"/>
      <w:r w:rsidR="00D64C33" w:rsidRPr="00706335">
        <w:rPr>
          <w:rFonts w:ascii="Arial" w:hAnsi="Arial" w:cs="Arial"/>
          <w:sz w:val="22"/>
          <w:szCs w:val="22"/>
        </w:rPr>
        <w:t>.</w:t>
      </w:r>
      <w:r w:rsidR="00966661" w:rsidRPr="00706335">
        <w:rPr>
          <w:rFonts w:ascii="Arial" w:hAnsi="Arial" w:cs="Arial"/>
          <w:sz w:val="22"/>
          <w:szCs w:val="22"/>
        </w:rPr>
        <w:t xml:space="preserve"> </w:t>
      </w:r>
      <w:r w:rsidR="00966661" w:rsidRPr="00706335">
        <w:rPr>
          <w:rFonts w:ascii="Arial" w:hAnsi="Arial" w:cs="Arial"/>
          <w:b/>
          <w:sz w:val="22"/>
          <w:szCs w:val="22"/>
        </w:rPr>
        <w:t xml:space="preserve">(*Co-Corresponding Authors) </w:t>
      </w:r>
    </w:p>
    <w:p w14:paraId="3FCE9555" w14:textId="10A30D21" w:rsidR="00076FB6" w:rsidRPr="00706335" w:rsidRDefault="0060687C" w:rsidP="003818DC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7" w:hanging="547"/>
        <w:contextualSpacing w:val="0"/>
        <w:jc w:val="both"/>
        <w:rPr>
          <w:rStyle w:val="Strong"/>
          <w:rFonts w:ascii="Arial" w:hAnsi="Arial" w:cs="Arial"/>
          <w:bCs w:val="0"/>
          <w:i/>
          <w:sz w:val="22"/>
          <w:szCs w:val="22"/>
        </w:rPr>
      </w:pPr>
      <w:r w:rsidRPr="00706335">
        <w:rPr>
          <w:rFonts w:ascii="Arial" w:hAnsi="Arial" w:cs="Arial"/>
          <w:bCs/>
          <w:iCs/>
          <w:sz w:val="22"/>
          <w:szCs w:val="22"/>
        </w:rPr>
        <w:t xml:space="preserve">Jia H, </w:t>
      </w:r>
      <w:r w:rsidRPr="00706335">
        <w:rPr>
          <w:rFonts w:ascii="Arial" w:hAnsi="Arial" w:cs="Arial"/>
          <w:b/>
          <w:iCs/>
          <w:sz w:val="22"/>
          <w:szCs w:val="22"/>
        </w:rPr>
        <w:t>Yue X</w:t>
      </w:r>
      <w:r w:rsidRPr="00706335">
        <w:rPr>
          <w:rFonts w:ascii="Arial" w:hAnsi="Arial" w:cs="Arial"/>
          <w:bCs/>
          <w:iCs/>
          <w:sz w:val="22"/>
          <w:szCs w:val="22"/>
        </w:rPr>
        <w:t xml:space="preserve"> and Lazartigues E. </w:t>
      </w:r>
      <w:r w:rsidRPr="00706335">
        <w:rPr>
          <w:rFonts w:ascii="Arial" w:hAnsi="Arial" w:cs="Arial"/>
          <w:bCs/>
          <w:sz w:val="22"/>
          <w:szCs w:val="22"/>
        </w:rPr>
        <w:t xml:space="preserve">ACE2 mouse models: a toolbox for cardiovascular and pulmonary research. </w:t>
      </w:r>
      <w:r w:rsidR="00565219" w:rsidRPr="00706335">
        <w:rPr>
          <w:rFonts w:ascii="Arial" w:hAnsi="Arial" w:cs="Arial"/>
          <w:b/>
          <w:bCs/>
          <w:sz w:val="22"/>
          <w:szCs w:val="22"/>
        </w:rPr>
        <w:t xml:space="preserve">Nat </w:t>
      </w:r>
      <w:proofErr w:type="spellStart"/>
      <w:r w:rsidR="00565219" w:rsidRPr="00706335">
        <w:rPr>
          <w:rFonts w:ascii="Arial" w:hAnsi="Arial" w:cs="Arial"/>
          <w:b/>
          <w:bCs/>
          <w:sz w:val="22"/>
          <w:szCs w:val="22"/>
        </w:rPr>
        <w:t>Commun</w:t>
      </w:r>
      <w:proofErr w:type="spellEnd"/>
      <w:r w:rsidR="00885790" w:rsidRPr="00706335">
        <w:rPr>
          <w:rFonts w:ascii="Arial" w:hAnsi="Arial" w:cs="Arial"/>
          <w:b/>
          <w:bCs/>
          <w:sz w:val="22"/>
          <w:szCs w:val="22"/>
        </w:rPr>
        <w:t>.</w:t>
      </w:r>
      <w:r w:rsidR="00565219" w:rsidRPr="00706335">
        <w:rPr>
          <w:rStyle w:val="period"/>
          <w:rFonts w:ascii="Arial" w:hAnsi="Arial" w:cs="Arial"/>
          <w:sz w:val="22"/>
          <w:szCs w:val="22"/>
          <w:shd w:val="clear" w:color="auto" w:fill="FFFFFF"/>
        </w:rPr>
        <w:t> </w:t>
      </w:r>
      <w:r w:rsidR="00565219" w:rsidRPr="00706335">
        <w:rPr>
          <w:rStyle w:val="cit"/>
          <w:rFonts w:ascii="Arial" w:hAnsi="Arial" w:cs="Arial"/>
          <w:sz w:val="22"/>
          <w:szCs w:val="22"/>
          <w:shd w:val="clear" w:color="auto" w:fill="FFFFFF"/>
        </w:rPr>
        <w:t>2020 Oct 14;11</w:t>
      </w:r>
      <w:r w:rsidR="00551E2C" w:rsidRPr="00706335">
        <w:rPr>
          <w:rStyle w:val="cit"/>
          <w:rFonts w:ascii="Arial" w:hAnsi="Arial" w:cs="Arial"/>
          <w:sz w:val="22"/>
          <w:szCs w:val="22"/>
          <w:shd w:val="clear" w:color="auto" w:fill="FFFFFF"/>
        </w:rPr>
        <w:t>(1)</w:t>
      </w:r>
      <w:r w:rsidR="00565219" w:rsidRPr="00706335">
        <w:rPr>
          <w:rStyle w:val="cit"/>
          <w:rFonts w:ascii="Arial" w:hAnsi="Arial" w:cs="Arial"/>
          <w:sz w:val="22"/>
          <w:szCs w:val="22"/>
          <w:shd w:val="clear" w:color="auto" w:fill="FFFFFF"/>
        </w:rPr>
        <w:t xml:space="preserve">:5165. </w:t>
      </w:r>
      <w:r w:rsidR="00551E2C" w:rsidRPr="00706335">
        <w:rPr>
          <w:rStyle w:val="cit"/>
          <w:rFonts w:ascii="Arial" w:hAnsi="Arial" w:cs="Arial"/>
          <w:sz w:val="22"/>
          <w:szCs w:val="22"/>
          <w:shd w:val="clear" w:color="auto" w:fill="FFFFFF"/>
        </w:rPr>
        <w:t xml:space="preserve">PMID: </w:t>
      </w:r>
      <w:r w:rsidR="00551E2C"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>33057007</w:t>
      </w:r>
    </w:p>
    <w:p w14:paraId="2DEE42B6" w14:textId="77777777" w:rsidR="0048511C" w:rsidRPr="00706335" w:rsidRDefault="0060687C" w:rsidP="003818DC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Cs/>
          <w:iCs/>
          <w:sz w:val="22"/>
          <w:szCs w:val="22"/>
        </w:rPr>
        <w:t xml:space="preserve">Gunaldo TP, Mason M, Harrison-Bernard L, Davis AH, </w:t>
      </w:r>
      <w:proofErr w:type="spellStart"/>
      <w:r w:rsidRPr="00706335">
        <w:rPr>
          <w:rFonts w:ascii="Arial" w:hAnsi="Arial" w:cs="Arial"/>
          <w:bCs/>
          <w:iCs/>
          <w:sz w:val="22"/>
          <w:szCs w:val="22"/>
        </w:rPr>
        <w:t>Andrieu</w:t>
      </w:r>
      <w:proofErr w:type="spellEnd"/>
      <w:r w:rsidRPr="00706335">
        <w:rPr>
          <w:rFonts w:ascii="Arial" w:hAnsi="Arial" w:cs="Arial"/>
          <w:bCs/>
          <w:iCs/>
          <w:sz w:val="22"/>
          <w:szCs w:val="22"/>
        </w:rPr>
        <w:t xml:space="preserve"> S, </w:t>
      </w:r>
      <w:proofErr w:type="spellStart"/>
      <w:r w:rsidRPr="00706335">
        <w:rPr>
          <w:rFonts w:ascii="Arial" w:hAnsi="Arial" w:cs="Arial"/>
          <w:bCs/>
          <w:iCs/>
          <w:sz w:val="22"/>
          <w:szCs w:val="22"/>
        </w:rPr>
        <w:t>Brisolara</w:t>
      </w:r>
      <w:proofErr w:type="spellEnd"/>
      <w:r w:rsidRPr="00706335">
        <w:rPr>
          <w:rFonts w:ascii="Arial" w:hAnsi="Arial" w:cs="Arial"/>
          <w:bCs/>
          <w:iCs/>
          <w:sz w:val="22"/>
          <w:szCs w:val="22"/>
        </w:rPr>
        <w:t xml:space="preserve"> K, Brown AM, Goumas A, </w:t>
      </w:r>
      <w:proofErr w:type="spellStart"/>
      <w:r w:rsidRPr="00706335">
        <w:rPr>
          <w:rFonts w:ascii="Arial" w:hAnsi="Arial" w:cs="Arial"/>
          <w:bCs/>
          <w:iCs/>
          <w:sz w:val="22"/>
          <w:szCs w:val="22"/>
        </w:rPr>
        <w:t>Kreko</w:t>
      </w:r>
      <w:proofErr w:type="spellEnd"/>
      <w:r w:rsidRPr="00706335">
        <w:rPr>
          <w:rFonts w:ascii="Arial" w:hAnsi="Arial" w:cs="Arial"/>
          <w:bCs/>
          <w:iCs/>
          <w:sz w:val="22"/>
          <w:szCs w:val="22"/>
        </w:rPr>
        <w:t xml:space="preserve"> A, Roi C, </w:t>
      </w:r>
      <w:proofErr w:type="spellStart"/>
      <w:r w:rsidRPr="00706335">
        <w:rPr>
          <w:rFonts w:ascii="Arial" w:hAnsi="Arial" w:cs="Arial"/>
          <w:bCs/>
          <w:iCs/>
          <w:sz w:val="22"/>
          <w:szCs w:val="22"/>
        </w:rPr>
        <w:t>Sanne</w:t>
      </w:r>
      <w:proofErr w:type="spellEnd"/>
      <w:r w:rsidRPr="00706335">
        <w:rPr>
          <w:rFonts w:ascii="Arial" w:hAnsi="Arial" w:cs="Arial"/>
          <w:bCs/>
          <w:iCs/>
          <w:sz w:val="22"/>
          <w:szCs w:val="22"/>
        </w:rPr>
        <w:t xml:space="preserve"> S, Wall LA, </w:t>
      </w:r>
      <w:r w:rsidRPr="00706335">
        <w:rPr>
          <w:rFonts w:ascii="Arial" w:hAnsi="Arial" w:cs="Arial"/>
          <w:b/>
          <w:iCs/>
          <w:sz w:val="22"/>
          <w:szCs w:val="22"/>
        </w:rPr>
        <w:t>Yue X</w:t>
      </w:r>
      <w:r w:rsidRPr="00706335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Pr="00706335">
        <w:rPr>
          <w:rFonts w:ascii="Arial" w:hAnsi="Arial" w:cs="Arial"/>
          <w:bCs/>
          <w:iCs/>
          <w:sz w:val="22"/>
          <w:szCs w:val="22"/>
        </w:rPr>
        <w:t>Zamjahn</w:t>
      </w:r>
      <w:proofErr w:type="spellEnd"/>
      <w:r w:rsidRPr="00706335">
        <w:rPr>
          <w:rFonts w:ascii="Arial" w:hAnsi="Arial" w:cs="Arial"/>
          <w:bCs/>
          <w:iCs/>
          <w:sz w:val="22"/>
          <w:szCs w:val="22"/>
        </w:rPr>
        <w:t xml:space="preserve"> JB, Patrick-</w:t>
      </w:r>
      <w:proofErr w:type="spellStart"/>
      <w:r w:rsidRPr="00706335">
        <w:rPr>
          <w:rFonts w:ascii="Arial" w:hAnsi="Arial" w:cs="Arial"/>
          <w:bCs/>
          <w:iCs/>
          <w:sz w:val="22"/>
          <w:szCs w:val="22"/>
        </w:rPr>
        <w:t>Esteve</w:t>
      </w:r>
      <w:proofErr w:type="spellEnd"/>
      <w:r w:rsidRPr="00706335">
        <w:rPr>
          <w:rFonts w:ascii="Arial" w:hAnsi="Arial" w:cs="Arial"/>
          <w:bCs/>
          <w:iCs/>
          <w:sz w:val="22"/>
          <w:szCs w:val="22"/>
        </w:rPr>
        <w:t xml:space="preserve"> J</w:t>
      </w:r>
      <w:r w:rsidR="003F1097" w:rsidRPr="00706335">
        <w:rPr>
          <w:rFonts w:ascii="Arial" w:hAnsi="Arial" w:cs="Arial"/>
          <w:bCs/>
          <w:iCs/>
          <w:sz w:val="22"/>
          <w:szCs w:val="22"/>
        </w:rPr>
        <w:t>.</w:t>
      </w:r>
      <w:r w:rsidRPr="00706335">
        <w:rPr>
          <w:rFonts w:ascii="Arial" w:hAnsi="Arial" w:cs="Arial"/>
          <w:bCs/>
          <w:iCs/>
          <w:sz w:val="22"/>
          <w:szCs w:val="22"/>
        </w:rPr>
        <w:t xml:space="preserve"> </w:t>
      </w:r>
      <w:r w:rsidR="00792E37" w:rsidRPr="00706335">
        <w:rPr>
          <w:rFonts w:ascii="Arial" w:hAnsi="Arial" w:cs="Arial"/>
          <w:sz w:val="22"/>
          <w:szCs w:val="22"/>
        </w:rPr>
        <w:t>Qualitative analysis of pre-licensure student perceptions of in-group professional stereotypes</w:t>
      </w:r>
      <w:r w:rsidR="00076FB6" w:rsidRPr="00706335">
        <w:rPr>
          <w:rFonts w:ascii="Arial" w:hAnsi="Arial" w:cs="Arial"/>
          <w:sz w:val="22"/>
          <w:szCs w:val="22"/>
        </w:rPr>
        <w:t xml:space="preserve">. </w:t>
      </w:r>
      <w:r w:rsidR="00076FB6" w:rsidRPr="00706335">
        <w:rPr>
          <w:rFonts w:ascii="Arial" w:hAnsi="Arial" w:cs="Arial"/>
          <w:b/>
          <w:bCs/>
          <w:sz w:val="22"/>
          <w:szCs w:val="22"/>
        </w:rPr>
        <w:t>Journal of Interprofessional Education &amp; Practice</w:t>
      </w:r>
      <w:r w:rsidR="00076FB6" w:rsidRPr="00706335">
        <w:rPr>
          <w:rFonts w:ascii="Arial" w:hAnsi="Arial" w:cs="Arial"/>
          <w:sz w:val="22"/>
          <w:szCs w:val="22"/>
        </w:rPr>
        <w:t xml:space="preserve"> </w:t>
      </w:r>
      <w:r w:rsidR="006B3073" w:rsidRPr="00706335">
        <w:rPr>
          <w:rFonts w:ascii="Arial" w:hAnsi="Arial" w:cs="Arial"/>
          <w:sz w:val="22"/>
          <w:szCs w:val="22"/>
        </w:rPr>
        <w:t xml:space="preserve">2021 </w:t>
      </w:r>
      <w:r w:rsidR="006B3073" w:rsidRPr="00706335">
        <w:rPr>
          <w:rFonts w:ascii="Arial" w:hAnsi="Arial" w:cs="Arial"/>
          <w:sz w:val="22"/>
          <w:szCs w:val="22"/>
          <w:shd w:val="clear" w:color="auto" w:fill="FFFFFF"/>
        </w:rPr>
        <w:t>23C:100413</w:t>
      </w:r>
    </w:p>
    <w:p w14:paraId="6BA4324A" w14:textId="683CC261" w:rsidR="0048511C" w:rsidRPr="00706335" w:rsidRDefault="00921D13" w:rsidP="003818DC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6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bookmarkStart w:id="2" w:name="_Hlk72761970"/>
      <w:r w:rsidRPr="00706335">
        <w:rPr>
          <w:rFonts w:ascii="Arial" w:hAnsi="Arial" w:cs="Arial"/>
          <w:sz w:val="22"/>
          <w:szCs w:val="22"/>
        </w:rPr>
        <w:t>Fried ND, Morris TM,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5008D" w:rsidRPr="00706335">
        <w:rPr>
          <w:rFonts w:ascii="Arial" w:hAnsi="Arial" w:cs="Arial"/>
          <w:sz w:val="22"/>
          <w:szCs w:val="22"/>
        </w:rPr>
        <w:t xml:space="preserve">Whitehead AK, </w:t>
      </w:r>
      <w:r w:rsidR="00966661" w:rsidRPr="00706335">
        <w:rPr>
          <w:rFonts w:ascii="Arial" w:hAnsi="Arial" w:cs="Arial"/>
          <w:sz w:val="22"/>
          <w:szCs w:val="22"/>
        </w:rPr>
        <w:t>*</w:t>
      </w:r>
      <w:r w:rsidRPr="00706335">
        <w:rPr>
          <w:rFonts w:ascii="Arial" w:hAnsi="Arial" w:cs="Arial"/>
          <w:sz w:val="22"/>
          <w:szCs w:val="22"/>
        </w:rPr>
        <w:t>Lazartigues E,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66661" w:rsidRPr="00706335">
        <w:rPr>
          <w:rFonts w:ascii="Arial" w:hAnsi="Arial" w:cs="Arial"/>
          <w:b/>
          <w:bCs/>
          <w:sz w:val="22"/>
          <w:szCs w:val="22"/>
        </w:rPr>
        <w:t>*</w:t>
      </w:r>
      <w:r w:rsidRPr="00706335">
        <w:rPr>
          <w:rFonts w:ascii="Arial" w:hAnsi="Arial" w:cs="Arial"/>
          <w:b/>
          <w:bCs/>
          <w:sz w:val="22"/>
          <w:szCs w:val="22"/>
        </w:rPr>
        <w:t>Yue</w:t>
      </w:r>
      <w:r w:rsidRPr="00706335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b/>
          <w:bCs/>
          <w:sz w:val="22"/>
          <w:szCs w:val="22"/>
        </w:rPr>
        <w:t>X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r w:rsidR="00966661" w:rsidRPr="00706335">
        <w:rPr>
          <w:rFonts w:ascii="Arial" w:hAnsi="Arial" w:cs="Arial"/>
          <w:sz w:val="22"/>
          <w:szCs w:val="22"/>
        </w:rPr>
        <w:t>*</w:t>
      </w:r>
      <w:r w:rsidRPr="00706335">
        <w:rPr>
          <w:rFonts w:ascii="Arial" w:hAnsi="Arial" w:cs="Arial"/>
          <w:sz w:val="22"/>
          <w:szCs w:val="22"/>
        </w:rPr>
        <w:t xml:space="preserve">Gardner JD. </w:t>
      </w:r>
      <w:r w:rsidR="0045008D" w:rsidRPr="00706335">
        <w:rPr>
          <w:rFonts w:ascii="Arial" w:hAnsi="Arial" w:cs="Arial"/>
          <w:sz w:val="22"/>
          <w:szCs w:val="22"/>
        </w:rPr>
        <w:t xml:space="preserve">Angiotensin-II type 1 receptor mediates pulmonary hypertension and right ventricular remodeling induced by inhaled nicotine. </w:t>
      </w:r>
      <w:r w:rsidR="0045008D" w:rsidRPr="00706335">
        <w:rPr>
          <w:rFonts w:ascii="Arial" w:hAnsi="Arial" w:cs="Arial"/>
          <w:b/>
          <w:bCs/>
          <w:sz w:val="22"/>
          <w:szCs w:val="22"/>
        </w:rPr>
        <w:t xml:space="preserve">Am J </w:t>
      </w:r>
      <w:proofErr w:type="spellStart"/>
      <w:r w:rsidR="0045008D" w:rsidRPr="00706335">
        <w:rPr>
          <w:rFonts w:ascii="Arial" w:hAnsi="Arial" w:cs="Arial"/>
          <w:b/>
          <w:bCs/>
          <w:sz w:val="22"/>
          <w:szCs w:val="22"/>
        </w:rPr>
        <w:t>Physiol</w:t>
      </w:r>
      <w:proofErr w:type="spellEnd"/>
      <w:r w:rsidR="0045008D" w:rsidRPr="00706335">
        <w:rPr>
          <w:rFonts w:ascii="Arial" w:hAnsi="Arial" w:cs="Arial"/>
          <w:b/>
          <w:bCs/>
          <w:sz w:val="22"/>
          <w:szCs w:val="22"/>
        </w:rPr>
        <w:t xml:space="preserve"> Heart Circ Physiol. </w:t>
      </w:r>
      <w:r w:rsidR="00A95E4E" w:rsidRPr="00706335">
        <w:rPr>
          <w:rFonts w:ascii="Arial" w:hAnsi="Arial" w:cs="Arial"/>
          <w:sz w:val="22"/>
          <w:szCs w:val="22"/>
          <w:shd w:val="clear" w:color="auto" w:fill="FFFFFF"/>
        </w:rPr>
        <w:t>2021 Apr 1;320(4):H1526-H1534.</w:t>
      </w:r>
      <w:r w:rsidR="0048511C" w:rsidRPr="00706335">
        <w:rPr>
          <w:rStyle w:val="ahead-of-print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8511C" w:rsidRPr="00706335">
        <w:rPr>
          <w:rStyle w:val="id-label"/>
          <w:rFonts w:ascii="Arial" w:hAnsi="Arial" w:cs="Arial"/>
          <w:sz w:val="22"/>
          <w:szCs w:val="22"/>
        </w:rPr>
        <w:t>PMID: </w:t>
      </w:r>
      <w:r w:rsidR="0048511C"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>33577434.</w:t>
      </w:r>
      <w:bookmarkEnd w:id="2"/>
      <w:r w:rsidR="00966661"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3" w:name="_Hlk72761998"/>
      <w:r w:rsidR="00966661" w:rsidRPr="00706335">
        <w:rPr>
          <w:rFonts w:ascii="Arial" w:hAnsi="Arial" w:cs="Arial"/>
          <w:b/>
          <w:sz w:val="22"/>
          <w:szCs w:val="22"/>
        </w:rPr>
        <w:t>(*Co-Corresponding Authors)</w:t>
      </w:r>
    </w:p>
    <w:bookmarkEnd w:id="3"/>
    <w:p w14:paraId="56F99810" w14:textId="58956BEC" w:rsidR="00C77726" w:rsidRPr="00706335" w:rsidRDefault="00C77726" w:rsidP="003818DC">
      <w:pPr>
        <w:pStyle w:val="ListParagraph"/>
        <w:tabs>
          <w:tab w:val="left" w:pos="900"/>
        </w:tabs>
        <w:spacing w:after="120"/>
        <w:ind w:left="900" w:hanging="353"/>
        <w:contextualSpacing w:val="0"/>
        <w:jc w:val="both"/>
        <w:rPr>
          <w:rStyle w:val="ahead-of-print"/>
          <w:rFonts w:ascii="Arial" w:hAnsi="Arial" w:cs="Arial"/>
          <w:bCs/>
          <w:i/>
          <w:iCs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ab/>
      </w:r>
      <w:r w:rsidRPr="00706335">
        <w:rPr>
          <w:rFonts w:ascii="Arial" w:hAnsi="Arial" w:cs="Arial"/>
          <w:b/>
          <w:i/>
          <w:iCs/>
          <w:sz w:val="22"/>
          <w:szCs w:val="22"/>
        </w:rPr>
        <w:t xml:space="preserve">Selected for </w:t>
      </w:r>
      <w:proofErr w:type="spellStart"/>
      <w:r w:rsidRPr="00706335">
        <w:rPr>
          <w:rFonts w:ascii="Arial" w:hAnsi="Arial" w:cs="Arial"/>
          <w:b/>
          <w:i/>
          <w:iCs/>
          <w:sz w:val="22"/>
          <w:szCs w:val="22"/>
        </w:rPr>
        <w:t>APSselect</w:t>
      </w:r>
      <w:proofErr w:type="spellEnd"/>
      <w:r w:rsidRPr="00706335">
        <w:rPr>
          <w:rFonts w:ascii="Arial" w:hAnsi="Arial" w:cs="Arial"/>
          <w:bCs/>
          <w:i/>
          <w:iCs/>
          <w:sz w:val="22"/>
          <w:szCs w:val="22"/>
        </w:rPr>
        <w:t xml:space="preserve"> for best recently published articles in physiological research</w:t>
      </w:r>
    </w:p>
    <w:p w14:paraId="4D800309" w14:textId="77777777" w:rsidR="00D75113" w:rsidRPr="00D75113" w:rsidRDefault="008F29EE" w:rsidP="00D75113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7" w:hanging="547"/>
        <w:contextualSpacing w:val="0"/>
        <w:jc w:val="both"/>
        <w:rPr>
          <w:rStyle w:val="Strong"/>
          <w:rFonts w:ascii="Arial" w:hAnsi="Arial" w:cs="Arial"/>
          <w:bCs w:val="0"/>
          <w:i/>
          <w:sz w:val="22"/>
          <w:szCs w:val="22"/>
        </w:rPr>
      </w:pPr>
      <w:bookmarkStart w:id="4" w:name="_Hlk72763351"/>
      <w:r w:rsidRPr="00C77338">
        <w:rPr>
          <w:rFonts w:ascii="Arial" w:hAnsi="Arial" w:cs="Arial"/>
          <w:sz w:val="22"/>
          <w:szCs w:val="22"/>
        </w:rPr>
        <w:lastRenderedPageBreak/>
        <w:t>Whitehead A</w:t>
      </w:r>
      <w:r w:rsidR="0045008D" w:rsidRPr="00C77338">
        <w:rPr>
          <w:rFonts w:ascii="Arial" w:hAnsi="Arial" w:cs="Arial"/>
          <w:sz w:val="22"/>
          <w:szCs w:val="22"/>
        </w:rPr>
        <w:t>K</w:t>
      </w:r>
      <w:r w:rsidRPr="00C77338">
        <w:rPr>
          <w:rFonts w:ascii="Arial" w:hAnsi="Arial" w:cs="Arial"/>
          <w:sz w:val="22"/>
          <w:szCs w:val="22"/>
        </w:rPr>
        <w:t xml:space="preserve">, </w:t>
      </w:r>
      <w:r w:rsidR="00340BC8" w:rsidRPr="00C77338">
        <w:rPr>
          <w:rFonts w:ascii="Arial" w:hAnsi="Arial" w:cs="Arial"/>
          <w:sz w:val="22"/>
          <w:szCs w:val="22"/>
        </w:rPr>
        <w:t xml:space="preserve">Erwin AP and </w:t>
      </w:r>
      <w:r w:rsidR="00340BC8" w:rsidRPr="00C77338">
        <w:rPr>
          <w:rFonts w:ascii="Arial" w:hAnsi="Arial" w:cs="Arial"/>
          <w:b/>
          <w:bCs/>
          <w:sz w:val="22"/>
          <w:szCs w:val="22"/>
        </w:rPr>
        <w:t>Yue X</w:t>
      </w:r>
      <w:r w:rsidR="00340BC8" w:rsidRPr="00C77338">
        <w:rPr>
          <w:rFonts w:ascii="Arial" w:hAnsi="Arial" w:cs="Arial"/>
          <w:sz w:val="22"/>
          <w:szCs w:val="22"/>
        </w:rPr>
        <w:t xml:space="preserve">. Nicotine and Vascular Dysfunction. </w:t>
      </w:r>
      <w:r w:rsidR="00AA2B0F" w:rsidRPr="00C77338">
        <w:rPr>
          <w:rFonts w:ascii="Arial" w:hAnsi="Arial" w:cs="Arial"/>
          <w:b/>
          <w:bCs/>
          <w:sz w:val="22"/>
          <w:szCs w:val="22"/>
        </w:rPr>
        <w:t xml:space="preserve">Acta </w:t>
      </w:r>
      <w:proofErr w:type="spellStart"/>
      <w:r w:rsidR="00AA2B0F" w:rsidRPr="00C77338">
        <w:rPr>
          <w:rFonts w:ascii="Arial" w:hAnsi="Arial" w:cs="Arial"/>
          <w:b/>
          <w:bCs/>
          <w:sz w:val="22"/>
          <w:szCs w:val="22"/>
        </w:rPr>
        <w:t>Physiol</w:t>
      </w:r>
      <w:proofErr w:type="spellEnd"/>
      <w:r w:rsidR="00AA2B0F" w:rsidRPr="00C77338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AA2B0F" w:rsidRPr="00C77338">
        <w:rPr>
          <w:rFonts w:ascii="Arial" w:hAnsi="Arial" w:cs="Arial"/>
          <w:b/>
          <w:bCs/>
          <w:sz w:val="22"/>
          <w:szCs w:val="22"/>
        </w:rPr>
        <w:t>Oxf</w:t>
      </w:r>
      <w:proofErr w:type="spellEnd"/>
      <w:r w:rsidR="00AA2B0F" w:rsidRPr="00C77338">
        <w:rPr>
          <w:rFonts w:ascii="Arial" w:hAnsi="Arial" w:cs="Arial"/>
          <w:b/>
          <w:bCs/>
          <w:sz w:val="22"/>
          <w:szCs w:val="22"/>
        </w:rPr>
        <w:t>)</w:t>
      </w:r>
      <w:r w:rsidR="0048511C" w:rsidRPr="00C77338">
        <w:rPr>
          <w:rFonts w:ascii="Arial" w:hAnsi="Arial" w:cs="Arial"/>
          <w:b/>
          <w:bCs/>
          <w:sz w:val="22"/>
          <w:szCs w:val="22"/>
        </w:rPr>
        <w:t>.</w:t>
      </w:r>
      <w:r w:rsidR="00AA2B0F" w:rsidRPr="00C77338">
        <w:rPr>
          <w:rFonts w:ascii="Arial" w:hAnsi="Arial" w:cs="Arial"/>
          <w:sz w:val="22"/>
          <w:szCs w:val="22"/>
        </w:rPr>
        <w:t xml:space="preserve"> </w:t>
      </w:r>
      <w:r w:rsidR="00107E83" w:rsidRPr="00C77338">
        <w:rPr>
          <w:rFonts w:ascii="Arial" w:hAnsi="Arial" w:cs="Arial"/>
          <w:sz w:val="22"/>
          <w:szCs w:val="22"/>
          <w:shd w:val="clear" w:color="auto" w:fill="FFFFFF"/>
        </w:rPr>
        <w:t>2021 Apr;231(4):e13631.</w:t>
      </w:r>
      <w:r w:rsidR="0048511C" w:rsidRPr="00C7733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8511C" w:rsidRPr="00C77338">
        <w:rPr>
          <w:rStyle w:val="id-label"/>
          <w:rFonts w:ascii="Arial" w:hAnsi="Arial" w:cs="Arial"/>
          <w:sz w:val="22"/>
          <w:szCs w:val="22"/>
        </w:rPr>
        <w:t>PMID: </w:t>
      </w:r>
      <w:r w:rsidR="0048511C" w:rsidRPr="00C77338">
        <w:rPr>
          <w:rStyle w:val="Strong"/>
          <w:rFonts w:ascii="Arial" w:hAnsi="Arial" w:cs="Arial"/>
          <w:b w:val="0"/>
          <w:bCs w:val="0"/>
          <w:sz w:val="22"/>
          <w:szCs w:val="22"/>
        </w:rPr>
        <w:t>33595878.</w:t>
      </w:r>
      <w:bookmarkEnd w:id="4"/>
    </w:p>
    <w:p w14:paraId="2AD2B777" w14:textId="77777777" w:rsidR="00E268A3" w:rsidRPr="00E268A3" w:rsidRDefault="008349CC" w:rsidP="00E268A3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FA1EDE">
        <w:rPr>
          <w:rFonts w:ascii="Arial" w:hAnsi="Arial" w:cs="Arial"/>
          <w:sz w:val="22"/>
          <w:szCs w:val="22"/>
        </w:rPr>
        <w:t>Whitehead AK, Meyers M</w:t>
      </w:r>
      <w:r w:rsidR="002C2260" w:rsidRPr="00FA1EDE">
        <w:rPr>
          <w:rFonts w:ascii="Arial" w:hAnsi="Arial" w:cs="Arial"/>
          <w:sz w:val="22"/>
          <w:szCs w:val="22"/>
        </w:rPr>
        <w:t>C</w:t>
      </w:r>
      <w:r w:rsidRPr="00FA1EDE">
        <w:rPr>
          <w:rFonts w:ascii="Arial" w:hAnsi="Arial" w:cs="Arial"/>
          <w:sz w:val="22"/>
          <w:szCs w:val="22"/>
        </w:rPr>
        <w:t>, Taylor</w:t>
      </w:r>
      <w:r w:rsidRPr="00FA1ED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A1EDE">
        <w:rPr>
          <w:rFonts w:ascii="Arial" w:hAnsi="Arial" w:cs="Arial"/>
          <w:sz w:val="22"/>
          <w:szCs w:val="22"/>
        </w:rPr>
        <w:t>C</w:t>
      </w:r>
      <w:r w:rsidR="002C2260" w:rsidRPr="00FA1EDE">
        <w:rPr>
          <w:rFonts w:ascii="Arial" w:hAnsi="Arial" w:cs="Arial"/>
          <w:sz w:val="22"/>
          <w:szCs w:val="22"/>
        </w:rPr>
        <w:t>M</w:t>
      </w:r>
      <w:r w:rsidRPr="00FA1EDE">
        <w:rPr>
          <w:rFonts w:ascii="Arial" w:hAnsi="Arial" w:cs="Arial"/>
          <w:sz w:val="22"/>
          <w:szCs w:val="22"/>
        </w:rPr>
        <w:t>, Luo</w:t>
      </w:r>
      <w:r w:rsidRPr="00FA1ED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A1EDE">
        <w:rPr>
          <w:rFonts w:ascii="Arial" w:hAnsi="Arial" w:cs="Arial"/>
          <w:sz w:val="22"/>
          <w:szCs w:val="22"/>
        </w:rPr>
        <w:t xml:space="preserve">M, </w:t>
      </w:r>
      <w:r w:rsidR="002C2260" w:rsidRPr="00FA1EDE">
        <w:rPr>
          <w:rFonts w:ascii="Arial" w:hAnsi="Arial" w:cs="Arial"/>
          <w:sz w:val="22"/>
          <w:szCs w:val="22"/>
        </w:rPr>
        <w:t>Dowd SE, *</w:t>
      </w:r>
      <w:r w:rsidRPr="00FA1EDE">
        <w:rPr>
          <w:rFonts w:ascii="Arial" w:hAnsi="Arial" w:cs="Arial"/>
          <w:b/>
          <w:bCs/>
          <w:sz w:val="22"/>
          <w:szCs w:val="22"/>
        </w:rPr>
        <w:t>Yue X</w:t>
      </w:r>
      <w:r w:rsidRPr="00FA1EDE">
        <w:rPr>
          <w:rFonts w:ascii="Arial" w:hAnsi="Arial" w:cs="Arial"/>
          <w:sz w:val="22"/>
          <w:szCs w:val="22"/>
        </w:rPr>
        <w:t xml:space="preserve"> and </w:t>
      </w:r>
      <w:r w:rsidR="002C2260" w:rsidRPr="00FA1EDE">
        <w:rPr>
          <w:rFonts w:ascii="Arial" w:hAnsi="Arial" w:cs="Arial"/>
          <w:sz w:val="22"/>
          <w:szCs w:val="22"/>
        </w:rPr>
        <w:t>*</w:t>
      </w:r>
      <w:r w:rsidRPr="00FA1EDE">
        <w:rPr>
          <w:rFonts w:ascii="Arial" w:hAnsi="Arial" w:cs="Arial"/>
          <w:sz w:val="22"/>
          <w:szCs w:val="22"/>
        </w:rPr>
        <w:t>Byerley LO.</w:t>
      </w:r>
      <w:r w:rsidRPr="00FA1ED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A1EDE">
        <w:rPr>
          <w:rFonts w:ascii="Arial" w:hAnsi="Arial" w:cs="Arial"/>
          <w:sz w:val="22"/>
          <w:szCs w:val="22"/>
        </w:rPr>
        <w:t xml:space="preserve">Sex-dependent effects of nicotine on the gut microbiome. </w:t>
      </w:r>
      <w:r w:rsidR="00D75113" w:rsidRPr="00FA1EDE">
        <w:rPr>
          <w:rFonts w:ascii="Arial" w:hAnsi="Arial" w:cs="Arial"/>
          <w:b/>
          <w:bCs/>
          <w:sz w:val="22"/>
          <w:szCs w:val="22"/>
        </w:rPr>
        <w:t>Nicotine Tob Res</w:t>
      </w:r>
      <w:r w:rsidR="00D75113" w:rsidRPr="00FA1EDE">
        <w:rPr>
          <w:rStyle w:val="period"/>
          <w:rFonts w:ascii="Arial" w:hAnsi="Arial" w:cs="Arial"/>
          <w:b/>
          <w:bCs/>
          <w:sz w:val="22"/>
          <w:szCs w:val="22"/>
        </w:rPr>
        <w:t>.</w:t>
      </w:r>
      <w:r w:rsidR="00D75113" w:rsidRPr="00FA1EDE">
        <w:rPr>
          <w:rStyle w:val="period"/>
          <w:rFonts w:ascii="Arial" w:hAnsi="Arial" w:cs="Arial"/>
          <w:sz w:val="22"/>
          <w:szCs w:val="22"/>
        </w:rPr>
        <w:t> </w:t>
      </w:r>
      <w:r w:rsidR="00D75113" w:rsidRPr="00FA1EDE">
        <w:rPr>
          <w:rStyle w:val="cit"/>
          <w:rFonts w:ascii="Arial" w:hAnsi="Arial" w:cs="Arial"/>
          <w:sz w:val="22"/>
          <w:szCs w:val="22"/>
        </w:rPr>
        <w:t xml:space="preserve">2022 Mar 10;ntac064. </w:t>
      </w:r>
      <w:proofErr w:type="spellStart"/>
      <w:r w:rsidR="00D75113" w:rsidRPr="00FA1EDE">
        <w:rPr>
          <w:rStyle w:val="citation-doi"/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="00D75113" w:rsidRPr="00FA1EDE">
        <w:rPr>
          <w:rStyle w:val="citation-doi"/>
          <w:rFonts w:ascii="Arial" w:hAnsi="Arial" w:cs="Arial"/>
          <w:sz w:val="22"/>
          <w:szCs w:val="22"/>
          <w:shd w:val="clear" w:color="auto" w:fill="FFFFFF"/>
        </w:rPr>
        <w:t>: 10.1093/</w:t>
      </w:r>
      <w:proofErr w:type="spellStart"/>
      <w:r w:rsidR="00D75113" w:rsidRPr="00FA1EDE">
        <w:rPr>
          <w:rStyle w:val="citation-doi"/>
          <w:rFonts w:ascii="Arial" w:hAnsi="Arial" w:cs="Arial"/>
          <w:sz w:val="22"/>
          <w:szCs w:val="22"/>
          <w:shd w:val="clear" w:color="auto" w:fill="FFFFFF"/>
        </w:rPr>
        <w:t>ntr</w:t>
      </w:r>
      <w:proofErr w:type="spellEnd"/>
      <w:r w:rsidR="00D75113" w:rsidRPr="00FA1EDE">
        <w:rPr>
          <w:rStyle w:val="citation-doi"/>
          <w:rFonts w:ascii="Arial" w:hAnsi="Arial" w:cs="Arial"/>
          <w:sz w:val="22"/>
          <w:szCs w:val="22"/>
          <w:shd w:val="clear" w:color="auto" w:fill="FFFFFF"/>
        </w:rPr>
        <w:t>/ntac064.</w:t>
      </w:r>
      <w:r w:rsidR="00D75113" w:rsidRPr="00FA1EDE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D75113" w:rsidRPr="00FA1EDE">
        <w:rPr>
          <w:rStyle w:val="ahead-of-print"/>
          <w:rFonts w:ascii="Arial" w:hAnsi="Arial" w:cs="Arial"/>
          <w:sz w:val="22"/>
          <w:szCs w:val="22"/>
          <w:shd w:val="clear" w:color="auto" w:fill="FFFFFF"/>
        </w:rPr>
        <w:t>Online ahead of print.</w:t>
      </w:r>
      <w:r w:rsidR="00D75113" w:rsidRPr="00FA1EDE">
        <w:rPr>
          <w:rFonts w:ascii="Arial" w:hAnsi="Arial" w:cs="Arial"/>
          <w:b/>
          <w:sz w:val="22"/>
          <w:szCs w:val="22"/>
        </w:rPr>
        <w:t xml:space="preserve"> </w:t>
      </w:r>
      <w:r w:rsidR="002C2260" w:rsidRPr="00FA1EDE">
        <w:rPr>
          <w:rFonts w:ascii="Arial" w:hAnsi="Arial" w:cs="Arial"/>
          <w:b/>
          <w:sz w:val="22"/>
          <w:szCs w:val="22"/>
        </w:rPr>
        <w:t>(*Co-Corresponding Authors)</w:t>
      </w:r>
    </w:p>
    <w:p w14:paraId="2D3AB5A0" w14:textId="176CDF95" w:rsidR="00AF7048" w:rsidRPr="0093658A" w:rsidRDefault="00F97D3F" w:rsidP="00E268A3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93658A">
        <w:rPr>
          <w:rFonts w:ascii="Arial" w:hAnsi="Arial" w:cs="Arial"/>
          <w:sz w:val="22"/>
          <w:szCs w:val="22"/>
        </w:rPr>
        <w:t xml:space="preserve">Whitehead AK, Fried ND, </w:t>
      </w:r>
      <w:r w:rsidR="00F22B44" w:rsidRPr="0093658A">
        <w:rPr>
          <w:rFonts w:ascii="Arial" w:hAnsi="Arial" w:cs="Arial"/>
          <w:sz w:val="22"/>
          <w:szCs w:val="22"/>
        </w:rPr>
        <w:t xml:space="preserve">Li Z, </w:t>
      </w:r>
      <w:r w:rsidRPr="0093658A">
        <w:rPr>
          <w:rFonts w:ascii="Arial" w:hAnsi="Arial" w:cs="Arial"/>
          <w:sz w:val="22"/>
          <w:szCs w:val="22"/>
        </w:rPr>
        <w:t xml:space="preserve">Neelamegam K, Pearson CS, </w:t>
      </w:r>
      <w:r w:rsidR="0093658A" w:rsidRPr="0093658A">
        <w:rPr>
          <w:rFonts w:ascii="Arial" w:hAnsi="Arial" w:cs="Arial"/>
          <w:sz w:val="22"/>
          <w:szCs w:val="22"/>
          <w:shd w:val="clear" w:color="auto" w:fill="FFFFFF"/>
        </w:rPr>
        <w:t>LaPenna KB</w:t>
      </w:r>
      <w:r w:rsidR="0093658A" w:rsidRPr="0093658A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F22B44" w:rsidRPr="0093658A">
        <w:rPr>
          <w:rFonts w:ascii="Arial" w:hAnsi="Arial" w:cs="Arial"/>
          <w:sz w:val="22"/>
          <w:szCs w:val="22"/>
        </w:rPr>
        <w:t xml:space="preserve">Sharp TE, Lefer DJ, </w:t>
      </w:r>
      <w:r w:rsidRPr="0093658A">
        <w:rPr>
          <w:rFonts w:ascii="Arial" w:hAnsi="Arial" w:cs="Arial"/>
          <w:bCs/>
          <w:iCs/>
          <w:sz w:val="22"/>
          <w:szCs w:val="22"/>
        </w:rPr>
        <w:t>Lazartigues E</w:t>
      </w:r>
      <w:r w:rsidRPr="0093658A">
        <w:rPr>
          <w:rFonts w:ascii="Arial" w:hAnsi="Arial" w:cs="Arial"/>
          <w:b/>
          <w:bCs/>
          <w:sz w:val="22"/>
          <w:szCs w:val="22"/>
        </w:rPr>
        <w:t xml:space="preserve">, </w:t>
      </w:r>
      <w:r w:rsidR="00F22B44" w:rsidRPr="0093658A">
        <w:rPr>
          <w:rFonts w:ascii="Arial" w:hAnsi="Arial" w:cs="Arial"/>
          <w:sz w:val="22"/>
          <w:szCs w:val="22"/>
        </w:rPr>
        <w:t>Gardner JD</w:t>
      </w:r>
      <w:r w:rsidR="00F22B44" w:rsidRPr="0093658A"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93658A">
        <w:rPr>
          <w:rFonts w:ascii="Arial" w:hAnsi="Arial" w:cs="Arial"/>
          <w:b/>
          <w:bCs/>
          <w:sz w:val="22"/>
          <w:szCs w:val="22"/>
        </w:rPr>
        <w:t>Yue X</w:t>
      </w:r>
      <w:r w:rsidRPr="0093658A">
        <w:rPr>
          <w:rFonts w:ascii="Arial" w:hAnsi="Arial" w:cs="Arial"/>
          <w:sz w:val="22"/>
          <w:szCs w:val="22"/>
        </w:rPr>
        <w:t>.</w:t>
      </w:r>
      <w:r w:rsidRPr="0093658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22B44" w:rsidRPr="0093658A">
        <w:rPr>
          <w:rFonts w:ascii="Arial" w:hAnsi="Arial" w:cs="Arial"/>
          <w:bCs/>
          <w:sz w:val="22"/>
          <w:szCs w:val="22"/>
        </w:rPr>
        <w:t xml:space="preserve">Alpha7 Nicotinic Acetylcholine Receptor Mediates Chronic Nicotine Inhalation-Induced Cardiopulmonary Dysfunction. </w:t>
      </w:r>
      <w:r w:rsidR="002A5AC0" w:rsidRPr="0093658A">
        <w:rPr>
          <w:rFonts w:ascii="Arial" w:hAnsi="Arial" w:cs="Arial"/>
          <w:b/>
          <w:bCs/>
          <w:sz w:val="22"/>
          <w:szCs w:val="22"/>
        </w:rPr>
        <w:t>Clin Sci (</w:t>
      </w:r>
      <w:proofErr w:type="spellStart"/>
      <w:r w:rsidR="002A5AC0" w:rsidRPr="0093658A">
        <w:rPr>
          <w:rFonts w:ascii="Arial" w:hAnsi="Arial" w:cs="Arial"/>
          <w:b/>
          <w:bCs/>
          <w:sz w:val="22"/>
          <w:szCs w:val="22"/>
        </w:rPr>
        <w:t>Lond</w:t>
      </w:r>
      <w:proofErr w:type="spellEnd"/>
      <w:r w:rsidR="002A5AC0" w:rsidRPr="0093658A">
        <w:rPr>
          <w:rFonts w:ascii="Arial" w:hAnsi="Arial" w:cs="Arial"/>
          <w:b/>
          <w:bCs/>
          <w:sz w:val="22"/>
          <w:szCs w:val="22"/>
        </w:rPr>
        <w:t>)</w:t>
      </w:r>
      <w:r w:rsidR="002A5AC0" w:rsidRPr="0093658A">
        <w:rPr>
          <w:rStyle w:val="period"/>
          <w:rFonts w:ascii="Arial" w:hAnsi="Arial" w:cs="Arial"/>
          <w:b/>
          <w:bCs/>
          <w:sz w:val="22"/>
          <w:szCs w:val="22"/>
        </w:rPr>
        <w:t>.</w:t>
      </w:r>
      <w:r w:rsidR="00E268A3" w:rsidRPr="0093658A">
        <w:rPr>
          <w:rFonts w:ascii="Arial" w:hAnsi="Arial" w:cs="Arial"/>
          <w:sz w:val="22"/>
          <w:szCs w:val="22"/>
        </w:rPr>
        <w:t xml:space="preserve"> </w:t>
      </w:r>
      <w:r w:rsidR="00E268A3" w:rsidRPr="0093658A">
        <w:rPr>
          <w:rStyle w:val="cit"/>
          <w:rFonts w:ascii="Arial" w:hAnsi="Arial" w:cs="Arial"/>
          <w:sz w:val="22"/>
          <w:szCs w:val="22"/>
          <w:shd w:val="clear" w:color="auto" w:fill="FFFFFF"/>
        </w:rPr>
        <w:t xml:space="preserve">2022 Jun 30;136(12):973-987. </w:t>
      </w:r>
      <w:r w:rsidR="00E268A3" w:rsidRPr="0093658A">
        <w:rPr>
          <w:rStyle w:val="id-label"/>
          <w:rFonts w:ascii="Arial" w:hAnsi="Arial" w:cs="Arial"/>
          <w:sz w:val="22"/>
          <w:szCs w:val="22"/>
        </w:rPr>
        <w:t xml:space="preserve">PMID: </w:t>
      </w:r>
      <w:r w:rsidR="00E268A3" w:rsidRPr="0093658A">
        <w:rPr>
          <w:rStyle w:val="Strong"/>
          <w:rFonts w:ascii="Arial" w:hAnsi="Arial" w:cs="Arial"/>
          <w:b w:val="0"/>
          <w:bCs w:val="0"/>
          <w:sz w:val="22"/>
          <w:szCs w:val="22"/>
        </w:rPr>
        <w:t>35678315</w:t>
      </w:r>
      <w:r w:rsidR="00710DBC" w:rsidRPr="0093658A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(</w:t>
      </w:r>
      <w:r w:rsidR="00710DBC" w:rsidRPr="0093658A">
        <w:rPr>
          <w:rStyle w:val="Strong"/>
          <w:rFonts w:ascii="Arial" w:hAnsi="Arial" w:cs="Arial"/>
          <w:sz w:val="22"/>
          <w:szCs w:val="22"/>
        </w:rPr>
        <w:t>Cover Image</w:t>
      </w:r>
      <w:r w:rsidR="00710DBC" w:rsidRPr="0093658A">
        <w:rPr>
          <w:rStyle w:val="Strong"/>
          <w:rFonts w:ascii="Arial" w:hAnsi="Arial" w:cs="Arial"/>
          <w:b w:val="0"/>
          <w:bCs w:val="0"/>
          <w:sz w:val="22"/>
          <w:szCs w:val="22"/>
        </w:rPr>
        <w:t>)</w:t>
      </w:r>
    </w:p>
    <w:p w14:paraId="21A10D97" w14:textId="77777777" w:rsidR="009F1A0F" w:rsidRPr="0093658A" w:rsidRDefault="002D2C47" w:rsidP="009F1A0F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93658A">
        <w:rPr>
          <w:rFonts w:ascii="Arial" w:hAnsi="Arial" w:cs="Arial"/>
          <w:sz w:val="22"/>
          <w:szCs w:val="22"/>
        </w:rPr>
        <w:t>Fried ND, Whitehead AK, *Lazartigues E,</w:t>
      </w:r>
      <w:r w:rsidRPr="0093658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658A">
        <w:rPr>
          <w:rFonts w:ascii="Arial" w:hAnsi="Arial" w:cs="Arial"/>
          <w:sz w:val="22"/>
          <w:szCs w:val="22"/>
        </w:rPr>
        <w:t>*</w:t>
      </w:r>
      <w:r w:rsidRPr="0093658A">
        <w:rPr>
          <w:rFonts w:ascii="Arial" w:hAnsi="Arial" w:cs="Arial"/>
          <w:b/>
          <w:bCs/>
          <w:sz w:val="22"/>
          <w:szCs w:val="22"/>
        </w:rPr>
        <w:t>Yue</w:t>
      </w:r>
      <w:r w:rsidRPr="0093658A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93658A">
        <w:rPr>
          <w:rFonts w:ascii="Arial" w:hAnsi="Arial" w:cs="Arial"/>
          <w:b/>
          <w:bCs/>
          <w:sz w:val="22"/>
          <w:szCs w:val="22"/>
        </w:rPr>
        <w:t>X</w:t>
      </w:r>
      <w:r w:rsidRPr="0093658A">
        <w:rPr>
          <w:rFonts w:ascii="Arial" w:hAnsi="Arial" w:cs="Arial"/>
          <w:sz w:val="22"/>
          <w:szCs w:val="22"/>
        </w:rPr>
        <w:t xml:space="preserve"> and *Gardner JD. </w:t>
      </w:r>
      <w:r w:rsidRPr="0093658A">
        <w:rPr>
          <w:rFonts w:ascii="Arial" w:hAnsi="Arial" w:cs="Arial"/>
          <w:bCs/>
          <w:sz w:val="22"/>
          <w:szCs w:val="22"/>
        </w:rPr>
        <w:t xml:space="preserve">Ovarian hormones do not mediate protection against pulmonary hypertension and right ventricular remodeling in female mice exposed to chronic, inhaled nicotine. </w:t>
      </w:r>
      <w:r w:rsidR="009F1482" w:rsidRPr="0093658A">
        <w:rPr>
          <w:rFonts w:ascii="Arial" w:hAnsi="Arial" w:cs="Arial"/>
          <w:b/>
          <w:bCs/>
          <w:sz w:val="22"/>
          <w:szCs w:val="22"/>
        </w:rPr>
        <w:t xml:space="preserve">Am J </w:t>
      </w:r>
      <w:proofErr w:type="spellStart"/>
      <w:r w:rsidR="009F1482" w:rsidRPr="0093658A">
        <w:rPr>
          <w:rFonts w:ascii="Arial" w:hAnsi="Arial" w:cs="Arial"/>
          <w:b/>
          <w:bCs/>
          <w:sz w:val="22"/>
          <w:szCs w:val="22"/>
        </w:rPr>
        <w:t>Physiol</w:t>
      </w:r>
      <w:proofErr w:type="spellEnd"/>
      <w:r w:rsidR="009F1482" w:rsidRPr="0093658A">
        <w:rPr>
          <w:rFonts w:ascii="Arial" w:hAnsi="Arial" w:cs="Arial"/>
          <w:b/>
          <w:bCs/>
          <w:sz w:val="22"/>
          <w:szCs w:val="22"/>
        </w:rPr>
        <w:t xml:space="preserve"> Heart Circ Physiol. </w:t>
      </w:r>
      <w:r w:rsidR="00C45871" w:rsidRPr="0093658A">
        <w:rPr>
          <w:rFonts w:ascii="Arial" w:hAnsi="Arial" w:cs="Arial"/>
          <w:sz w:val="22"/>
          <w:szCs w:val="22"/>
          <w:shd w:val="clear" w:color="auto" w:fill="FFFFFF"/>
        </w:rPr>
        <w:t xml:space="preserve">2022 Oct 7. </w:t>
      </w:r>
      <w:proofErr w:type="spellStart"/>
      <w:r w:rsidR="00C45871" w:rsidRPr="0093658A">
        <w:rPr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="00C45871" w:rsidRPr="0093658A">
        <w:rPr>
          <w:rFonts w:ascii="Arial" w:hAnsi="Arial" w:cs="Arial"/>
          <w:sz w:val="22"/>
          <w:szCs w:val="22"/>
          <w:shd w:val="clear" w:color="auto" w:fill="FFFFFF"/>
        </w:rPr>
        <w:t>: 10.1152/ajpheart.00467.2022. Online ahead of print.</w:t>
      </w:r>
      <w:r w:rsidR="00C45871" w:rsidRPr="0093658A">
        <w:rPr>
          <w:rFonts w:ascii="Arial" w:hAnsi="Arial" w:cs="Arial"/>
          <w:b/>
          <w:sz w:val="22"/>
          <w:szCs w:val="22"/>
        </w:rPr>
        <w:t xml:space="preserve"> </w:t>
      </w:r>
      <w:r w:rsidR="00C45871" w:rsidRPr="0093658A">
        <w:rPr>
          <w:rFonts w:ascii="Arial" w:hAnsi="Arial" w:cs="Arial"/>
          <w:sz w:val="22"/>
          <w:szCs w:val="22"/>
          <w:shd w:val="clear" w:color="auto" w:fill="FFFFFF"/>
        </w:rPr>
        <w:t>PMID: </w:t>
      </w:r>
      <w:r w:rsidR="00C45871" w:rsidRPr="0093658A">
        <w:rPr>
          <w:rStyle w:val="docsum-pmid"/>
          <w:rFonts w:ascii="Arial" w:hAnsi="Arial" w:cs="Arial"/>
          <w:sz w:val="22"/>
          <w:szCs w:val="22"/>
          <w:shd w:val="clear" w:color="auto" w:fill="FFFFFF"/>
        </w:rPr>
        <w:t>36206053</w:t>
      </w:r>
      <w:r w:rsidR="00C45871" w:rsidRPr="0093658A">
        <w:rPr>
          <w:rFonts w:ascii="Arial" w:hAnsi="Arial" w:cs="Arial"/>
          <w:b/>
          <w:sz w:val="22"/>
          <w:szCs w:val="22"/>
        </w:rPr>
        <w:t xml:space="preserve"> </w:t>
      </w:r>
      <w:r w:rsidRPr="0093658A">
        <w:rPr>
          <w:rFonts w:ascii="Arial" w:hAnsi="Arial" w:cs="Arial"/>
          <w:b/>
          <w:sz w:val="22"/>
          <w:szCs w:val="22"/>
        </w:rPr>
        <w:t>(*Co-Corresponding Authors)</w:t>
      </w:r>
    </w:p>
    <w:p w14:paraId="328B52EB" w14:textId="11E73094" w:rsidR="003E3742" w:rsidRPr="0093658A" w:rsidRDefault="003E3742" w:rsidP="009F1A0F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7" w:hanging="54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93658A">
        <w:rPr>
          <w:rFonts w:ascii="Arial" w:hAnsi="Arial" w:cs="Arial"/>
          <w:sz w:val="22"/>
          <w:szCs w:val="22"/>
        </w:rPr>
        <w:t>Fried ND, Oakes JM,</w:t>
      </w:r>
      <w:r w:rsidRPr="0093658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658A">
        <w:rPr>
          <w:rFonts w:ascii="Arial" w:hAnsi="Arial" w:cs="Arial"/>
          <w:sz w:val="22"/>
          <w:szCs w:val="22"/>
        </w:rPr>
        <w:t>Whitehead AK, Lazartigues E,</w:t>
      </w:r>
      <w:r w:rsidRPr="0093658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658A">
        <w:rPr>
          <w:rFonts w:ascii="Arial" w:hAnsi="Arial" w:cs="Arial"/>
          <w:b/>
          <w:bCs/>
          <w:sz w:val="22"/>
          <w:szCs w:val="22"/>
        </w:rPr>
        <w:t>Yue</w:t>
      </w:r>
      <w:r w:rsidRPr="0093658A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93658A">
        <w:rPr>
          <w:rFonts w:ascii="Arial" w:hAnsi="Arial" w:cs="Arial"/>
          <w:b/>
          <w:bCs/>
          <w:sz w:val="22"/>
          <w:szCs w:val="22"/>
        </w:rPr>
        <w:t>X</w:t>
      </w:r>
      <w:r w:rsidRPr="0093658A">
        <w:rPr>
          <w:rFonts w:ascii="Arial" w:hAnsi="Arial" w:cs="Arial"/>
          <w:sz w:val="22"/>
          <w:szCs w:val="22"/>
        </w:rPr>
        <w:t xml:space="preserve"> and Gardner JD. </w:t>
      </w:r>
      <w:r w:rsidRPr="0093658A">
        <w:rPr>
          <w:rFonts w:ascii="Arial" w:hAnsi="Arial" w:cs="Arial"/>
          <w:sz w:val="22"/>
          <w:szCs w:val="22"/>
          <w:lang w:val="en"/>
        </w:rPr>
        <w:t xml:space="preserve">Nicotine and Novel Tobacco Products Drive Adverse Cardiac Remodeling and Dysfunction in Preclinical Studies. </w:t>
      </w:r>
      <w:r w:rsidR="009F1A0F" w:rsidRPr="0093658A">
        <w:rPr>
          <w:rFonts w:ascii="Arial" w:hAnsi="Arial" w:cs="Arial"/>
          <w:b/>
          <w:bCs/>
          <w:sz w:val="22"/>
          <w:szCs w:val="22"/>
        </w:rPr>
        <w:t>Front Cardiovasc Med.</w:t>
      </w:r>
      <w:r w:rsidR="009F1A0F" w:rsidRPr="0093658A">
        <w:rPr>
          <w:rStyle w:val="period"/>
          <w:rFonts w:ascii="Arial" w:hAnsi="Arial" w:cs="Arial"/>
          <w:sz w:val="22"/>
          <w:szCs w:val="22"/>
        </w:rPr>
        <w:t> </w:t>
      </w:r>
      <w:r w:rsidR="009F1A0F" w:rsidRPr="0093658A">
        <w:rPr>
          <w:rStyle w:val="cit"/>
          <w:rFonts w:ascii="Arial" w:hAnsi="Arial" w:cs="Arial"/>
          <w:sz w:val="22"/>
          <w:szCs w:val="22"/>
        </w:rPr>
        <w:t xml:space="preserve">2022 Oct 6;9:993617. </w:t>
      </w:r>
      <w:proofErr w:type="spellStart"/>
      <w:r w:rsidR="009F1A0F" w:rsidRPr="0093658A">
        <w:rPr>
          <w:rStyle w:val="citation-doi"/>
          <w:rFonts w:ascii="Arial" w:hAnsi="Arial" w:cs="Arial"/>
          <w:sz w:val="22"/>
          <w:szCs w:val="22"/>
          <w:shd w:val="clear" w:color="auto" w:fill="FFFFFF"/>
        </w:rPr>
        <w:t>doi</w:t>
      </w:r>
      <w:proofErr w:type="spellEnd"/>
      <w:r w:rsidR="009F1A0F" w:rsidRPr="0093658A">
        <w:rPr>
          <w:rStyle w:val="citation-doi"/>
          <w:rFonts w:ascii="Arial" w:hAnsi="Arial" w:cs="Arial"/>
          <w:sz w:val="22"/>
          <w:szCs w:val="22"/>
          <w:shd w:val="clear" w:color="auto" w:fill="FFFFFF"/>
        </w:rPr>
        <w:t>: 10.3389/fcvm.2022.993617.</w:t>
      </w:r>
      <w:r w:rsidR="009F1A0F" w:rsidRPr="0093658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9F1A0F" w:rsidRPr="0093658A">
        <w:rPr>
          <w:rStyle w:val="id-label"/>
          <w:rFonts w:ascii="Arial" w:hAnsi="Arial" w:cs="Arial"/>
          <w:sz w:val="22"/>
          <w:szCs w:val="22"/>
        </w:rPr>
        <w:t>PMID: </w:t>
      </w:r>
      <w:r w:rsidR="009F1A0F" w:rsidRPr="0093658A">
        <w:rPr>
          <w:rStyle w:val="Strong"/>
          <w:rFonts w:ascii="Arial" w:hAnsi="Arial" w:cs="Arial"/>
          <w:b w:val="0"/>
          <w:bCs w:val="0"/>
          <w:sz w:val="22"/>
          <w:szCs w:val="22"/>
        </w:rPr>
        <w:t>36277777</w:t>
      </w:r>
    </w:p>
    <w:p w14:paraId="5AC548BB" w14:textId="77777777" w:rsidR="0093658A" w:rsidRPr="0093658A" w:rsidRDefault="00710DBC" w:rsidP="0093658A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0" w:hanging="540"/>
        <w:contextualSpacing w:val="0"/>
        <w:rPr>
          <w:rFonts w:ascii="Arial" w:hAnsi="Arial" w:cs="Arial"/>
          <w:bCs/>
          <w:i/>
          <w:sz w:val="22"/>
          <w:szCs w:val="22"/>
        </w:rPr>
      </w:pPr>
      <w:r w:rsidRPr="0093658A">
        <w:rPr>
          <w:rFonts w:ascii="Arial" w:hAnsi="Arial" w:cs="Arial"/>
          <w:sz w:val="22"/>
          <w:szCs w:val="22"/>
        </w:rPr>
        <w:t>Mohammed</w:t>
      </w:r>
      <w:r w:rsidRPr="0093658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658A">
        <w:rPr>
          <w:rFonts w:ascii="Arial" w:hAnsi="Arial" w:cs="Arial"/>
          <w:sz w:val="22"/>
          <w:szCs w:val="22"/>
        </w:rPr>
        <w:t xml:space="preserve">M, </w:t>
      </w:r>
      <w:proofErr w:type="spellStart"/>
      <w:r w:rsidRPr="0093658A">
        <w:rPr>
          <w:rFonts w:ascii="Arial" w:hAnsi="Arial" w:cs="Arial"/>
          <w:sz w:val="22"/>
          <w:szCs w:val="22"/>
        </w:rPr>
        <w:t>Ogunlade</w:t>
      </w:r>
      <w:proofErr w:type="spellEnd"/>
      <w:r w:rsidRPr="0093658A">
        <w:rPr>
          <w:rFonts w:ascii="Arial" w:hAnsi="Arial" w:cs="Arial"/>
          <w:sz w:val="22"/>
          <w:szCs w:val="22"/>
        </w:rPr>
        <w:t xml:space="preserve"> B, Berdasco C, Lakkappa N, Ghita I, Elgazzaz M, Guidry JJ, </w:t>
      </w:r>
      <w:proofErr w:type="spellStart"/>
      <w:r w:rsidRPr="0093658A">
        <w:rPr>
          <w:rFonts w:ascii="Arial" w:hAnsi="Arial" w:cs="Arial"/>
          <w:sz w:val="22"/>
          <w:szCs w:val="22"/>
        </w:rPr>
        <w:t>Sriramula</w:t>
      </w:r>
      <w:proofErr w:type="spellEnd"/>
      <w:r w:rsidRPr="0093658A">
        <w:rPr>
          <w:rFonts w:ascii="Arial" w:hAnsi="Arial" w:cs="Arial"/>
          <w:sz w:val="22"/>
          <w:szCs w:val="22"/>
        </w:rPr>
        <w:t xml:space="preserve"> S, Xu J, Mendiola MA, Bowles DE, Beyer AM, </w:t>
      </w:r>
      <w:r w:rsidRPr="0093658A">
        <w:rPr>
          <w:rFonts w:ascii="Arial" w:hAnsi="Arial" w:cs="Arial"/>
          <w:b/>
          <w:bCs/>
          <w:sz w:val="22"/>
          <w:szCs w:val="22"/>
        </w:rPr>
        <w:t>Yue X</w:t>
      </w:r>
      <w:r w:rsidRPr="0093658A">
        <w:rPr>
          <w:rFonts w:ascii="Arial" w:hAnsi="Arial" w:cs="Arial"/>
          <w:sz w:val="22"/>
          <w:szCs w:val="22"/>
        </w:rPr>
        <w:t xml:space="preserve">, Lazartigues E and Filipeanu CM. </w:t>
      </w:r>
      <w:r w:rsidRPr="0093658A">
        <w:rPr>
          <w:rFonts w:ascii="Arial" w:hAnsi="Arial" w:cs="Arial"/>
          <w:bCs/>
          <w:sz w:val="22"/>
          <w:szCs w:val="22"/>
        </w:rPr>
        <w:t>NEDD4-2 contributes to ACE2 ubiquitination in hypertension. (Under review)</w:t>
      </w:r>
    </w:p>
    <w:p w14:paraId="65A3EDD5" w14:textId="6D913673" w:rsidR="0093658A" w:rsidRPr="0093658A" w:rsidRDefault="0093658A" w:rsidP="0093658A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0" w:hanging="54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93658A">
        <w:rPr>
          <w:rFonts w:ascii="Arial" w:hAnsi="Arial" w:cs="Arial"/>
          <w:sz w:val="22"/>
          <w:szCs w:val="22"/>
        </w:rPr>
        <w:t>Whitehead</w:t>
      </w:r>
      <w:r>
        <w:rPr>
          <w:rFonts w:ascii="Arial" w:hAnsi="Arial" w:cs="Arial"/>
          <w:sz w:val="22"/>
          <w:szCs w:val="22"/>
        </w:rPr>
        <w:t xml:space="preserve"> AK</w:t>
      </w:r>
      <w:r w:rsidRPr="0093658A">
        <w:rPr>
          <w:rFonts w:ascii="Arial" w:hAnsi="Arial" w:cs="Arial"/>
          <w:sz w:val="22"/>
          <w:szCs w:val="22"/>
        </w:rPr>
        <w:t>, Wang</w:t>
      </w:r>
      <w:r>
        <w:rPr>
          <w:rFonts w:ascii="Arial" w:hAnsi="Arial" w:cs="Arial"/>
          <w:sz w:val="22"/>
          <w:szCs w:val="22"/>
        </w:rPr>
        <w:t xml:space="preserve"> Z</w:t>
      </w:r>
      <w:r w:rsidRPr="0093658A">
        <w:rPr>
          <w:rFonts w:ascii="Arial" w:hAnsi="Arial" w:cs="Arial"/>
          <w:sz w:val="22"/>
          <w:szCs w:val="22"/>
        </w:rPr>
        <w:t>, Boustany</w:t>
      </w:r>
      <w:r>
        <w:rPr>
          <w:rFonts w:ascii="Arial" w:hAnsi="Arial" w:cs="Arial"/>
          <w:sz w:val="22"/>
          <w:szCs w:val="22"/>
        </w:rPr>
        <w:t xml:space="preserve"> </w:t>
      </w:r>
      <w:r w:rsidRPr="0093658A">
        <w:rPr>
          <w:rFonts w:ascii="Arial" w:hAnsi="Arial" w:cs="Arial"/>
          <w:sz w:val="22"/>
          <w:szCs w:val="22"/>
        </w:rPr>
        <w:t xml:space="preserve">RJ, </w:t>
      </w:r>
      <w:proofErr w:type="spellStart"/>
      <w:r w:rsidRPr="0093658A">
        <w:rPr>
          <w:rFonts w:ascii="Arial" w:hAnsi="Arial" w:cs="Arial"/>
          <w:sz w:val="22"/>
          <w:szCs w:val="22"/>
        </w:rPr>
        <w:t>Vivès</w:t>
      </w:r>
      <w:proofErr w:type="spellEnd"/>
      <w:r>
        <w:rPr>
          <w:rFonts w:ascii="Arial" w:hAnsi="Arial" w:cs="Arial"/>
          <w:sz w:val="22"/>
          <w:szCs w:val="22"/>
        </w:rPr>
        <w:t xml:space="preserve"> RR</w:t>
      </w:r>
      <w:r w:rsidRPr="0093658A">
        <w:rPr>
          <w:rFonts w:ascii="Arial" w:hAnsi="Arial" w:cs="Arial"/>
          <w:sz w:val="22"/>
          <w:szCs w:val="22"/>
        </w:rPr>
        <w:t>, Lazartigues</w:t>
      </w:r>
      <w:r>
        <w:rPr>
          <w:rFonts w:ascii="Arial" w:hAnsi="Arial" w:cs="Arial"/>
          <w:sz w:val="22"/>
          <w:szCs w:val="22"/>
        </w:rPr>
        <w:t xml:space="preserve"> E</w:t>
      </w:r>
      <w:r w:rsidRPr="0093658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3658A">
        <w:rPr>
          <w:rFonts w:ascii="Arial" w:hAnsi="Arial" w:cs="Arial"/>
          <w:sz w:val="22"/>
          <w:szCs w:val="22"/>
        </w:rPr>
        <w:t>Petrey</w:t>
      </w:r>
      <w:r>
        <w:rPr>
          <w:rFonts w:ascii="Arial" w:hAnsi="Arial" w:cs="Arial"/>
          <w:sz w:val="22"/>
          <w:szCs w:val="22"/>
        </w:rPr>
        <w:t xml:space="preserve"> AC</w:t>
      </w:r>
      <w:r w:rsidRPr="0093658A">
        <w:rPr>
          <w:rFonts w:ascii="Arial" w:hAnsi="Arial" w:cs="Arial"/>
          <w:sz w:val="22"/>
          <w:szCs w:val="22"/>
        </w:rPr>
        <w:t>, Liu</w:t>
      </w:r>
      <w:r>
        <w:rPr>
          <w:rFonts w:ascii="Arial" w:hAnsi="Arial" w:cs="Arial"/>
          <w:sz w:val="22"/>
          <w:szCs w:val="22"/>
        </w:rPr>
        <w:t xml:space="preserve"> J</w:t>
      </w:r>
      <w:r w:rsidRPr="0093658A">
        <w:rPr>
          <w:rFonts w:ascii="Arial" w:hAnsi="Arial" w:cs="Arial"/>
          <w:sz w:val="22"/>
          <w:szCs w:val="22"/>
        </w:rPr>
        <w:t xml:space="preserve">, Siggins </w:t>
      </w:r>
      <w:r>
        <w:rPr>
          <w:rFonts w:ascii="Arial" w:hAnsi="Arial" w:cs="Arial"/>
          <w:sz w:val="22"/>
          <w:szCs w:val="22"/>
        </w:rPr>
        <w:t xml:space="preserve">RW </w:t>
      </w:r>
      <w:r w:rsidRPr="0093658A">
        <w:rPr>
          <w:rFonts w:ascii="Arial" w:hAnsi="Arial" w:cs="Arial"/>
          <w:sz w:val="22"/>
          <w:szCs w:val="22"/>
        </w:rPr>
        <w:t xml:space="preserve">and </w:t>
      </w:r>
      <w:r w:rsidRPr="0093658A">
        <w:rPr>
          <w:rFonts w:ascii="Arial" w:hAnsi="Arial" w:cs="Arial"/>
          <w:b/>
          <w:bCs/>
          <w:sz w:val="22"/>
          <w:szCs w:val="22"/>
        </w:rPr>
        <w:t>Yue</w:t>
      </w:r>
      <w:r>
        <w:rPr>
          <w:rFonts w:ascii="Arial" w:hAnsi="Arial" w:cs="Arial"/>
          <w:b/>
          <w:bCs/>
          <w:sz w:val="22"/>
          <w:szCs w:val="22"/>
        </w:rPr>
        <w:t xml:space="preserve"> X</w:t>
      </w:r>
      <w:r w:rsidRPr="0093658A">
        <w:rPr>
          <w:rFonts w:ascii="Arial" w:hAnsi="Arial" w:cs="Arial"/>
          <w:sz w:val="22"/>
          <w:szCs w:val="22"/>
        </w:rPr>
        <w:t>.</w:t>
      </w:r>
      <w:r w:rsidRPr="0093658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93658A">
        <w:rPr>
          <w:rFonts w:ascii="Arial" w:hAnsi="Arial" w:cs="Arial"/>
          <w:sz w:val="22"/>
          <w:szCs w:val="22"/>
        </w:rPr>
        <w:t>Heparan Sulfate 6-</w:t>
      </w:r>
      <w:r w:rsidRPr="0093658A">
        <w:rPr>
          <w:rFonts w:ascii="Arial" w:hAnsi="Arial" w:cs="Arial"/>
          <w:i/>
          <w:iCs/>
          <w:sz w:val="22"/>
          <w:szCs w:val="22"/>
        </w:rPr>
        <w:t>O</w:t>
      </w:r>
      <w:r w:rsidRPr="0093658A">
        <w:rPr>
          <w:rFonts w:ascii="Arial" w:hAnsi="Arial" w:cs="Arial"/>
          <w:sz w:val="22"/>
          <w:szCs w:val="22"/>
        </w:rPr>
        <w:t>-Endosulfatases Regulate Myelopoiesis</w:t>
      </w:r>
      <w:r w:rsidRPr="0093658A">
        <w:rPr>
          <w:rFonts w:ascii="Arial" w:hAnsi="Arial" w:cs="Arial"/>
          <w:sz w:val="22"/>
          <w:szCs w:val="22"/>
        </w:rPr>
        <w:t>. (In preparation)</w:t>
      </w:r>
    </w:p>
    <w:p w14:paraId="214BFC41" w14:textId="28C76A8E" w:rsidR="0093658A" w:rsidRPr="0093658A" w:rsidRDefault="0093658A" w:rsidP="0093658A">
      <w:pPr>
        <w:pStyle w:val="ListParagraph"/>
        <w:numPr>
          <w:ilvl w:val="0"/>
          <w:numId w:val="1"/>
        </w:numPr>
        <w:tabs>
          <w:tab w:val="clear" w:pos="450"/>
          <w:tab w:val="left" w:pos="540"/>
          <w:tab w:val="num" w:pos="630"/>
        </w:tabs>
        <w:spacing w:after="120"/>
        <w:ind w:left="540" w:hanging="540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93658A">
        <w:rPr>
          <w:rFonts w:ascii="Arial" w:hAnsi="Arial" w:cs="Arial"/>
          <w:sz w:val="22"/>
          <w:szCs w:val="22"/>
          <w:shd w:val="clear" w:color="auto" w:fill="FFFFFF"/>
        </w:rPr>
        <w:t>Whitehead AK, </w:t>
      </w:r>
      <w:r w:rsidRPr="0093658A">
        <w:rPr>
          <w:rFonts w:ascii="Arial" w:hAnsi="Arial" w:cs="Arial"/>
          <w:sz w:val="22"/>
          <w:szCs w:val="22"/>
        </w:rPr>
        <w:t>Li Z</w:t>
      </w:r>
      <w:r w:rsidRPr="0093658A">
        <w:rPr>
          <w:rFonts w:ascii="Arial" w:hAnsi="Arial" w:cs="Arial"/>
          <w:sz w:val="22"/>
          <w:szCs w:val="22"/>
        </w:rPr>
        <w:t>,</w:t>
      </w:r>
      <w:r w:rsidRPr="0093658A">
        <w:rPr>
          <w:rFonts w:ascii="Arial" w:hAnsi="Arial" w:cs="Arial"/>
          <w:sz w:val="22"/>
          <w:szCs w:val="22"/>
        </w:rPr>
        <w:t xml:space="preserve"> LaPenna K</w:t>
      </w:r>
      <w:r w:rsidRPr="0093658A">
        <w:rPr>
          <w:rFonts w:ascii="Arial" w:hAnsi="Arial" w:cs="Arial"/>
          <w:sz w:val="22"/>
          <w:szCs w:val="22"/>
        </w:rPr>
        <w:t>B,</w:t>
      </w:r>
      <w:r w:rsidRPr="0093658A">
        <w:rPr>
          <w:rFonts w:ascii="Arial" w:hAnsi="Arial" w:cs="Arial"/>
          <w:sz w:val="22"/>
          <w:szCs w:val="22"/>
        </w:rPr>
        <w:t xml:space="preserve"> Sharp T</w:t>
      </w:r>
      <w:r w:rsidRPr="0093658A">
        <w:rPr>
          <w:rFonts w:ascii="Arial" w:hAnsi="Arial" w:cs="Arial"/>
          <w:sz w:val="22"/>
          <w:szCs w:val="22"/>
        </w:rPr>
        <w:t>E</w:t>
      </w:r>
      <w:r w:rsidRPr="0093658A">
        <w:rPr>
          <w:rFonts w:ascii="Arial" w:hAnsi="Arial" w:cs="Arial"/>
          <w:sz w:val="22"/>
          <w:szCs w:val="22"/>
        </w:rPr>
        <w:t>; Lefer D</w:t>
      </w:r>
      <w:r w:rsidRPr="0093658A">
        <w:rPr>
          <w:rFonts w:ascii="Arial" w:hAnsi="Arial" w:cs="Arial"/>
          <w:sz w:val="22"/>
          <w:szCs w:val="22"/>
        </w:rPr>
        <w:t>J,</w:t>
      </w:r>
      <w:r w:rsidRPr="0093658A">
        <w:rPr>
          <w:rFonts w:ascii="Arial" w:hAnsi="Arial" w:cs="Arial"/>
          <w:sz w:val="22"/>
          <w:szCs w:val="22"/>
        </w:rPr>
        <w:t xml:space="preserve"> Lazartigues E</w:t>
      </w:r>
      <w:r w:rsidRPr="0093658A">
        <w:rPr>
          <w:rFonts w:ascii="Arial" w:hAnsi="Arial" w:cs="Arial"/>
          <w:sz w:val="22"/>
          <w:szCs w:val="22"/>
        </w:rPr>
        <w:t xml:space="preserve">, </w:t>
      </w:r>
      <w:r w:rsidRPr="0093658A">
        <w:rPr>
          <w:rFonts w:ascii="Arial" w:hAnsi="Arial" w:cs="Arial"/>
          <w:b/>
          <w:bCs/>
          <w:sz w:val="22"/>
          <w:szCs w:val="22"/>
          <w:shd w:val="clear" w:color="auto" w:fill="FFFFFF"/>
        </w:rPr>
        <w:t>Yue X.</w:t>
      </w:r>
      <w:r w:rsidRPr="0093658A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93658A">
        <w:rPr>
          <w:rFonts w:ascii="Arial" w:hAnsi="Arial" w:cs="Arial"/>
          <w:sz w:val="22"/>
          <w:szCs w:val="22"/>
        </w:rPr>
        <w:t>Cardiovascular dysfunction induced by combined exposure to nicotine inhalation and high fat diet. (In preparation)</w:t>
      </w:r>
    </w:p>
    <w:p w14:paraId="5328EEEE" w14:textId="77777777" w:rsidR="00D643EB" w:rsidRPr="00C77338" w:rsidRDefault="00D643EB" w:rsidP="00D643EB">
      <w:pPr>
        <w:pStyle w:val="ListParagraph"/>
        <w:tabs>
          <w:tab w:val="left" w:pos="540"/>
        </w:tabs>
        <w:ind w:left="547"/>
        <w:contextualSpacing w:val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1C5AF500" w14:textId="3C996A3D" w:rsidR="00417FA5" w:rsidRPr="00706335" w:rsidRDefault="00417FA5" w:rsidP="003818DC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Book Chapters:</w:t>
      </w:r>
    </w:p>
    <w:p w14:paraId="173CD285" w14:textId="28ADE9D3" w:rsidR="004757E1" w:rsidRPr="00706335" w:rsidRDefault="004757E1" w:rsidP="003818DC">
      <w:pPr>
        <w:pStyle w:val="BodyText"/>
        <w:jc w:val="both"/>
        <w:rPr>
          <w:rFonts w:ascii="Arial" w:hAnsi="Arial" w:cs="Arial"/>
          <w:sz w:val="22"/>
          <w:szCs w:val="22"/>
        </w:rPr>
      </w:pP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RJ, </w:t>
      </w: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and Zheng W. Vascular development of the heart. In: </w:t>
      </w: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RJ, ed. Assembly of the vasculature and its regulation. Springer-Verlag New York, Inc., New York, 2002:133-155.</w:t>
      </w:r>
    </w:p>
    <w:p w14:paraId="32F0115B" w14:textId="77777777" w:rsidR="004757E1" w:rsidRPr="00706335" w:rsidRDefault="004757E1" w:rsidP="003818DC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</w:p>
    <w:p w14:paraId="6875C99A" w14:textId="0CDFD96F" w:rsidR="00FF5552" w:rsidRPr="00706335" w:rsidRDefault="00DD6D46" w:rsidP="003818DC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Selected </w:t>
      </w:r>
      <w:r w:rsidR="00FF5552" w:rsidRPr="00706335">
        <w:rPr>
          <w:rFonts w:ascii="Arial" w:hAnsi="Arial" w:cs="Arial"/>
          <w:b/>
          <w:sz w:val="22"/>
          <w:szCs w:val="22"/>
        </w:rPr>
        <w:t>Published Abstracts:</w:t>
      </w:r>
    </w:p>
    <w:p w14:paraId="09C41987" w14:textId="77777777" w:rsidR="00FF5552" w:rsidRPr="00706335" w:rsidRDefault="00FF5552" w:rsidP="003818D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558697B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RJ. </w:t>
      </w:r>
      <w:r w:rsidRPr="00706335">
        <w:rPr>
          <w:rFonts w:ascii="Arial" w:hAnsi="Arial" w:cs="Arial"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 xml:space="preserve">1998) Stimulation of vascular growth by hypoxia in cultured embryonic hearts.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12(5): A668.</w:t>
      </w:r>
    </w:p>
    <w:p w14:paraId="4BD34AC1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RJ. </w:t>
      </w:r>
      <w:r w:rsidRPr="00706335">
        <w:rPr>
          <w:rFonts w:ascii="Arial" w:hAnsi="Arial" w:cs="Arial"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 xml:space="preserve">1999) Hypoxia and VEGF have both similar and disparate effects on coronary vessel formation.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13(5): A705.</w:t>
      </w:r>
    </w:p>
    <w:p w14:paraId="03E7BB5D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706335">
        <w:rPr>
          <w:rFonts w:ascii="Arial" w:hAnsi="Arial" w:cs="Arial"/>
          <w:sz w:val="22"/>
          <w:szCs w:val="22"/>
        </w:rPr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RJ. </w:t>
      </w:r>
      <w:r w:rsidRPr="00706335">
        <w:rPr>
          <w:rFonts w:ascii="Arial" w:hAnsi="Arial" w:cs="Arial"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>2000) VEGF</w:t>
      </w:r>
      <w:r w:rsidRPr="00706335">
        <w:rPr>
          <w:rFonts w:ascii="Arial" w:hAnsi="Arial" w:cs="Arial"/>
          <w:sz w:val="22"/>
          <w:szCs w:val="22"/>
          <w:vertAlign w:val="subscript"/>
        </w:rPr>
        <w:t>165</w:t>
      </w:r>
      <w:r w:rsidRPr="00706335">
        <w:rPr>
          <w:rFonts w:ascii="Arial" w:hAnsi="Arial" w:cs="Arial"/>
          <w:sz w:val="22"/>
          <w:szCs w:val="22"/>
        </w:rPr>
        <w:t xml:space="preserve"> and VEGF</w:t>
      </w:r>
      <w:r w:rsidRPr="00706335">
        <w:rPr>
          <w:rFonts w:ascii="Arial" w:hAnsi="Arial" w:cs="Arial"/>
          <w:sz w:val="22"/>
          <w:szCs w:val="22"/>
          <w:vertAlign w:val="subscript"/>
        </w:rPr>
        <w:t>121</w:t>
      </w:r>
      <w:r w:rsidRPr="00706335">
        <w:rPr>
          <w:rFonts w:ascii="Arial" w:hAnsi="Arial" w:cs="Arial"/>
          <w:sz w:val="22"/>
          <w:szCs w:val="22"/>
        </w:rPr>
        <w:t xml:space="preserve"> differentially activate VEGF receptors.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14(4): A20.</w:t>
      </w:r>
    </w:p>
    <w:p w14:paraId="6C0B8BD1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706335">
        <w:rPr>
          <w:rFonts w:ascii="Arial" w:hAnsi="Arial" w:cs="Arial"/>
          <w:sz w:val="22"/>
          <w:szCs w:val="22"/>
        </w:rPr>
        <w:lastRenderedPageBreak/>
        <w:t>Tomanek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RJ, </w:t>
      </w: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and Zheng W. </w:t>
      </w:r>
      <w:r w:rsidRPr="00706335">
        <w:rPr>
          <w:rFonts w:ascii="Arial" w:hAnsi="Arial" w:cs="Arial"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 xml:space="preserve">2000) Regulation of coronary </w:t>
      </w:r>
      <w:proofErr w:type="spellStart"/>
      <w:r w:rsidRPr="00706335">
        <w:rPr>
          <w:rFonts w:ascii="Arial" w:hAnsi="Arial" w:cs="Arial"/>
          <w:sz w:val="22"/>
          <w:szCs w:val="22"/>
        </w:rPr>
        <w:t>vasculogenesis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and angiogenesis during development. </w:t>
      </w:r>
      <w:r w:rsidRPr="00706335">
        <w:rPr>
          <w:rFonts w:ascii="Arial" w:hAnsi="Arial" w:cs="Arial"/>
          <w:b/>
          <w:sz w:val="22"/>
          <w:szCs w:val="22"/>
        </w:rPr>
        <w:t xml:space="preserve">Exp. Clin.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Cardiol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>.</w:t>
      </w:r>
      <w:r w:rsidRPr="00706335">
        <w:rPr>
          <w:rFonts w:ascii="Arial" w:hAnsi="Arial" w:cs="Arial"/>
          <w:sz w:val="22"/>
          <w:szCs w:val="22"/>
        </w:rPr>
        <w:t xml:space="preserve"> 5(1): 50.</w:t>
      </w:r>
    </w:p>
    <w:p w14:paraId="11FFB123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706335">
        <w:rPr>
          <w:rFonts w:ascii="Arial" w:hAnsi="Arial" w:cs="Arial"/>
          <w:sz w:val="22"/>
          <w:szCs w:val="22"/>
        </w:rPr>
        <w:t>Rapraeger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AC, Allen BL, and </w:t>
      </w: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. </w:t>
      </w:r>
      <w:r w:rsidRPr="00706335">
        <w:rPr>
          <w:rFonts w:ascii="Arial" w:hAnsi="Arial" w:cs="Arial"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 xml:space="preserve">2004) Global changes in heparan sulfate expression as a regulator of morphogen signaling.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18(4): A375. (Abstract #247.1)</w:t>
      </w:r>
    </w:p>
    <w:p w14:paraId="193B47E3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 w:rsidRPr="00706335">
        <w:rPr>
          <w:rFonts w:ascii="Arial" w:hAnsi="Arial" w:cs="Arial"/>
          <w:sz w:val="22"/>
          <w:szCs w:val="22"/>
        </w:rPr>
        <w:t>Rapraeger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AC, Allen BL, Ramaswamy R, and </w:t>
      </w:r>
      <w:r w:rsidRPr="00706335">
        <w:rPr>
          <w:rFonts w:ascii="Arial" w:hAnsi="Arial" w:cs="Arial"/>
          <w:b/>
          <w:sz w:val="22"/>
          <w:szCs w:val="22"/>
        </w:rPr>
        <w:t xml:space="preserve">Yue X. </w:t>
      </w:r>
      <w:r w:rsidRPr="00706335">
        <w:rPr>
          <w:rFonts w:ascii="Arial" w:hAnsi="Arial" w:cs="Arial"/>
          <w:b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 xml:space="preserve">2004) A ligand and carbohydrate engagement (LACE) assay detects changes in heparan sulfate expression during mouse development. </w:t>
      </w:r>
      <w:r w:rsidRPr="00706335">
        <w:rPr>
          <w:rFonts w:ascii="Arial" w:hAnsi="Arial" w:cs="Arial"/>
          <w:b/>
          <w:sz w:val="22"/>
          <w:szCs w:val="22"/>
        </w:rPr>
        <w:t>Glycobiology</w:t>
      </w:r>
      <w:r w:rsidRPr="00706335">
        <w:rPr>
          <w:rFonts w:ascii="Arial" w:hAnsi="Arial" w:cs="Arial"/>
          <w:sz w:val="22"/>
          <w:szCs w:val="22"/>
        </w:rPr>
        <w:t xml:space="preserve"> 14: abstract 39.</w:t>
      </w:r>
    </w:p>
    <w:p w14:paraId="12417D79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Dai Y, Yang Y, MacLeod V, </w:t>
      </w:r>
      <w:r w:rsidRPr="00706335">
        <w:rPr>
          <w:rFonts w:ascii="Arial" w:hAnsi="Arial" w:cs="Arial"/>
          <w:b/>
          <w:bCs/>
          <w:sz w:val="22"/>
          <w:szCs w:val="22"/>
          <w:lang w:eastAsia="zh-CN"/>
        </w:rPr>
        <w:t>Yue X</w:t>
      </w:r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, </w:t>
      </w:r>
      <w:proofErr w:type="spellStart"/>
      <w:r w:rsidRPr="00706335">
        <w:rPr>
          <w:rFonts w:ascii="Arial" w:hAnsi="Arial" w:cs="Arial"/>
          <w:bCs/>
          <w:sz w:val="22"/>
          <w:szCs w:val="22"/>
          <w:lang w:eastAsia="zh-CN"/>
        </w:rPr>
        <w:t>Rapraeger</w:t>
      </w:r>
      <w:proofErr w:type="spellEnd"/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 AC, Shriver Z, Venkataraman G, </w:t>
      </w:r>
      <w:proofErr w:type="spellStart"/>
      <w:r w:rsidRPr="00706335">
        <w:rPr>
          <w:rFonts w:ascii="Arial" w:hAnsi="Arial" w:cs="Arial"/>
          <w:bCs/>
          <w:sz w:val="22"/>
          <w:szCs w:val="22"/>
          <w:lang w:eastAsia="zh-CN"/>
        </w:rPr>
        <w:t>Sasisekharan</w:t>
      </w:r>
      <w:proofErr w:type="spellEnd"/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 R, and Sanderson RD. </w:t>
      </w:r>
      <w:r w:rsidRPr="00706335">
        <w:rPr>
          <w:rFonts w:ascii="Arial" w:hAnsi="Arial" w:cs="Arial"/>
          <w:bCs/>
          <w:sz w:val="22"/>
          <w:szCs w:val="22"/>
          <w:lang w:val="en-US" w:eastAsia="zh-CN"/>
        </w:rPr>
        <w:t>(</w:t>
      </w:r>
      <w:r w:rsidRPr="00706335">
        <w:rPr>
          <w:rFonts w:ascii="Arial" w:hAnsi="Arial" w:cs="Arial"/>
          <w:bCs/>
          <w:sz w:val="22"/>
          <w:szCs w:val="22"/>
          <w:lang w:eastAsia="zh-CN"/>
        </w:rPr>
        <w:t xml:space="preserve">2005) </w:t>
      </w:r>
      <w:r w:rsidRPr="00706335">
        <w:rPr>
          <w:rFonts w:ascii="Arial" w:hAnsi="Arial" w:cs="Arial"/>
          <w:sz w:val="22"/>
          <w:szCs w:val="22"/>
        </w:rPr>
        <w:t xml:space="preserve">Extracellular </w:t>
      </w:r>
      <w:proofErr w:type="spellStart"/>
      <w:r w:rsidRPr="00706335">
        <w:rPr>
          <w:rFonts w:ascii="Arial" w:hAnsi="Arial" w:cs="Arial"/>
          <w:sz w:val="22"/>
          <w:szCs w:val="22"/>
        </w:rPr>
        <w:t>Endosulfatases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06335">
        <w:rPr>
          <w:rFonts w:ascii="Arial" w:hAnsi="Arial" w:cs="Arial"/>
          <w:sz w:val="22"/>
          <w:szCs w:val="22"/>
        </w:rPr>
        <w:t>Sulfs</w:t>
      </w:r>
      <w:proofErr w:type="spellEnd"/>
      <w:r w:rsidRPr="00706335">
        <w:rPr>
          <w:rFonts w:ascii="Arial" w:hAnsi="Arial" w:cs="Arial"/>
          <w:sz w:val="22"/>
          <w:szCs w:val="22"/>
        </w:rPr>
        <w:t>) Inhibit Myeloma Tumor Growth In Vivo.</w:t>
      </w:r>
      <w:r w:rsidRPr="00706335">
        <w:rPr>
          <w:rStyle w:val="Strong"/>
          <w:rFonts w:ascii="Arial" w:hAnsi="Arial" w:cs="Arial"/>
          <w:b w:val="0"/>
          <w:sz w:val="22"/>
          <w:szCs w:val="22"/>
          <w:lang w:val="en-US"/>
        </w:rPr>
        <w:t xml:space="preserve"> </w:t>
      </w:r>
      <w:r w:rsidRPr="00706335">
        <w:rPr>
          <w:rStyle w:val="highwire-cite-metadata-journal"/>
          <w:rFonts w:ascii="Arial" w:hAnsi="Arial" w:cs="Arial"/>
          <w:b/>
          <w:sz w:val="22"/>
          <w:szCs w:val="22"/>
          <w:bdr w:val="none" w:sz="0" w:space="0" w:color="auto" w:frame="1"/>
          <w:shd w:val="clear" w:color="auto" w:fill="FFFFFF"/>
        </w:rPr>
        <w:t>Blood</w:t>
      </w:r>
      <w:r w:rsidRPr="00706335">
        <w:rPr>
          <w:rStyle w:val="highwire-cite-metadata-journal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706335">
        <w:rPr>
          <w:rStyle w:val="highwire-cite-metadata-date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2005 </w:t>
      </w:r>
      <w:r w:rsidRPr="00706335">
        <w:rPr>
          <w:rStyle w:val="highwire-cite-metadata-volume-pages"/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106:3386</w:t>
      </w:r>
    </w:p>
    <w:p w14:paraId="757752A9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Li X, Levy DR, Nguyen HT, and Lasky JA. </w:t>
      </w:r>
      <w:r w:rsidRPr="00706335">
        <w:rPr>
          <w:rFonts w:ascii="Arial" w:hAnsi="Arial" w:cs="Arial"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>2007) TGF-β1 induces heparan sulfate 6-</w:t>
      </w:r>
      <w:r w:rsidRPr="00706335">
        <w:rPr>
          <w:rFonts w:ascii="Arial" w:hAnsi="Arial" w:cs="Arial"/>
          <w:i/>
          <w:sz w:val="22"/>
          <w:szCs w:val="22"/>
        </w:rPr>
        <w:t>O</w:t>
      </w:r>
      <w:r w:rsidRPr="00706335">
        <w:rPr>
          <w:rFonts w:ascii="Arial" w:hAnsi="Arial" w:cs="Arial"/>
          <w:sz w:val="22"/>
          <w:szCs w:val="22"/>
        </w:rPr>
        <w:t xml:space="preserve">-endosulfatase 1 expression </w:t>
      </w:r>
      <w:r w:rsidRPr="00706335">
        <w:rPr>
          <w:rFonts w:ascii="Arial" w:hAnsi="Arial" w:cs="Arial"/>
          <w:i/>
          <w:sz w:val="22"/>
          <w:szCs w:val="22"/>
        </w:rPr>
        <w:t>in vitro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r w:rsidRPr="00706335">
        <w:rPr>
          <w:rFonts w:ascii="Arial" w:hAnsi="Arial" w:cs="Arial"/>
          <w:i/>
          <w:sz w:val="22"/>
          <w:szCs w:val="22"/>
        </w:rPr>
        <w:t>in vivo</w:t>
      </w:r>
      <w:r w:rsidRPr="00706335">
        <w:rPr>
          <w:rFonts w:ascii="Arial" w:hAnsi="Arial" w:cs="Arial"/>
          <w:sz w:val="22"/>
          <w:szCs w:val="22"/>
        </w:rPr>
        <w:t xml:space="preserve">. </w:t>
      </w:r>
      <w:r w:rsidRPr="00706335">
        <w:rPr>
          <w:rFonts w:ascii="Arial" w:hAnsi="Arial" w:cs="Arial"/>
          <w:b/>
          <w:sz w:val="22"/>
          <w:szCs w:val="22"/>
        </w:rPr>
        <w:t>Keystone Symposium, Molecular Mechanisms of Fibrosis: From Bench to Bedside (C5)</w:t>
      </w:r>
      <w:r w:rsidRPr="00706335">
        <w:rPr>
          <w:rFonts w:ascii="Arial" w:hAnsi="Arial" w:cs="Arial"/>
          <w:sz w:val="22"/>
          <w:szCs w:val="22"/>
        </w:rPr>
        <w:t xml:space="preserve"> March 11 - 15, 2007.</w:t>
      </w:r>
    </w:p>
    <w:p w14:paraId="7DAB1713" w14:textId="3C5FBC50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val="en-US"/>
        </w:rPr>
        <w:t xml:space="preserve">Feng Y, </w:t>
      </w:r>
      <w:r w:rsidRPr="00706335">
        <w:rPr>
          <w:rFonts w:ascii="Arial" w:hAnsi="Arial" w:cs="Arial"/>
          <w:b/>
          <w:sz w:val="22"/>
          <w:szCs w:val="22"/>
          <w:lang w:val="en-US"/>
        </w:rPr>
        <w:t>Yue X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, Hickman P, and Lazartigues E. (2007) </w:t>
      </w:r>
      <w:r w:rsidRPr="00706335">
        <w:rPr>
          <w:rFonts w:ascii="Arial" w:hAnsi="Arial" w:cs="Arial"/>
          <w:sz w:val="22"/>
          <w:szCs w:val="22"/>
        </w:rPr>
        <w:t>In-vitro and in-vivo ACE2 gene delivery: evidence for a role in the central regulation of blood pressure</w:t>
      </w:r>
      <w:r w:rsidRPr="00706335">
        <w:rPr>
          <w:rFonts w:ascii="Arial" w:hAnsi="Arial" w:cs="Arial"/>
          <w:sz w:val="22"/>
          <w:szCs w:val="22"/>
          <w:lang w:val="en-US"/>
        </w:rPr>
        <w:t xml:space="preserve">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06335">
        <w:rPr>
          <w:rFonts w:ascii="Arial" w:hAnsi="Arial" w:cs="Arial"/>
          <w:sz w:val="22"/>
          <w:szCs w:val="22"/>
          <w:lang w:val="en-US"/>
        </w:rPr>
        <w:t>21(6).</w:t>
      </w:r>
    </w:p>
    <w:p w14:paraId="27A13382" w14:textId="77777777" w:rsidR="004757E1" w:rsidRPr="00706335" w:rsidRDefault="004757E1" w:rsidP="003818DC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Li X, Levy DR, and Lasky JA. </w:t>
      </w:r>
      <w:r w:rsidRPr="00706335">
        <w:rPr>
          <w:rFonts w:ascii="Arial" w:hAnsi="Arial" w:cs="Arial"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 xml:space="preserve">2007)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TGF-</w:t>
      </w:r>
      <w:r w:rsidRPr="00706335">
        <w:rPr>
          <w:rFonts w:ascii="Arial" w:hAnsi="Arial" w:cs="Arial"/>
          <w:bCs/>
          <w:sz w:val="22"/>
          <w:szCs w:val="22"/>
        </w:rPr>
        <w:t>β1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 xml:space="preserve"> Induces Sulf1 Expression in Normal Human Lung Fibroblasts</w:t>
      </w:r>
      <w:r w:rsidRPr="00706335">
        <w:rPr>
          <w:rFonts w:ascii="Arial" w:hAnsi="Arial" w:cs="Arial"/>
          <w:b/>
          <w:sz w:val="22"/>
          <w:szCs w:val="22"/>
        </w:rPr>
        <w:t>. Glycobiology</w:t>
      </w:r>
      <w:r w:rsidRPr="00706335">
        <w:rPr>
          <w:rFonts w:ascii="Arial" w:hAnsi="Arial" w:cs="Arial"/>
          <w:sz w:val="22"/>
          <w:szCs w:val="22"/>
        </w:rPr>
        <w:t xml:space="preserve"> 17: abstract 31.</w:t>
      </w:r>
    </w:p>
    <w:p w14:paraId="6E41C296" w14:textId="77777777" w:rsidR="004757E1" w:rsidRPr="00706335" w:rsidRDefault="004757E1" w:rsidP="003818DC">
      <w:pPr>
        <w:pStyle w:val="BodyText"/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Li X, Nguyen HT, Levy DR, and Lasky JA. </w:t>
      </w:r>
      <w:r w:rsidRPr="00706335">
        <w:rPr>
          <w:rFonts w:ascii="Arial" w:hAnsi="Arial" w:cs="Arial"/>
          <w:sz w:val="22"/>
          <w:szCs w:val="22"/>
          <w:lang w:val="en-US"/>
        </w:rPr>
        <w:t>(</w:t>
      </w:r>
      <w:r w:rsidRPr="00706335">
        <w:rPr>
          <w:rFonts w:ascii="Arial" w:hAnsi="Arial" w:cs="Arial"/>
          <w:sz w:val="22"/>
          <w:szCs w:val="22"/>
        </w:rPr>
        <w:t>2007) TGF-β1 induces heparan sulfate 6-</w:t>
      </w:r>
      <w:r w:rsidRPr="00706335">
        <w:rPr>
          <w:rFonts w:ascii="Arial" w:hAnsi="Arial" w:cs="Arial"/>
          <w:i/>
          <w:sz w:val="22"/>
          <w:szCs w:val="22"/>
        </w:rPr>
        <w:t>O</w:t>
      </w:r>
      <w:r w:rsidRPr="00706335">
        <w:rPr>
          <w:rFonts w:ascii="Arial" w:hAnsi="Arial" w:cs="Arial"/>
          <w:sz w:val="22"/>
          <w:szCs w:val="22"/>
        </w:rPr>
        <w:t xml:space="preserve">-endosulfatase 1 expression </w:t>
      </w:r>
      <w:r w:rsidRPr="00706335">
        <w:rPr>
          <w:rFonts w:ascii="Arial" w:hAnsi="Arial" w:cs="Arial"/>
          <w:i/>
          <w:sz w:val="22"/>
          <w:szCs w:val="22"/>
        </w:rPr>
        <w:t>in vitro</w:t>
      </w:r>
      <w:r w:rsidRPr="00706335">
        <w:rPr>
          <w:rFonts w:ascii="Arial" w:hAnsi="Arial" w:cs="Arial"/>
          <w:sz w:val="22"/>
          <w:szCs w:val="22"/>
        </w:rPr>
        <w:t xml:space="preserve"> and </w:t>
      </w:r>
      <w:r w:rsidRPr="00706335">
        <w:rPr>
          <w:rFonts w:ascii="Arial" w:hAnsi="Arial" w:cs="Arial"/>
          <w:i/>
          <w:sz w:val="22"/>
          <w:szCs w:val="22"/>
        </w:rPr>
        <w:t>in vivo</w:t>
      </w:r>
      <w:r w:rsidRPr="00706335">
        <w:rPr>
          <w:rFonts w:ascii="Arial" w:hAnsi="Arial" w:cs="Arial"/>
          <w:sz w:val="22"/>
          <w:szCs w:val="22"/>
        </w:rPr>
        <w:t>.</w:t>
      </w:r>
      <w:r w:rsidRPr="007063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06335">
        <w:rPr>
          <w:rFonts w:ascii="Arial" w:hAnsi="Arial" w:cs="Arial"/>
          <w:bCs/>
          <w:sz w:val="22"/>
          <w:szCs w:val="22"/>
        </w:rPr>
        <w:t>America Thoracic Society International Conference 2007: A727.</w:t>
      </w:r>
    </w:p>
    <w:p w14:paraId="6BD2F5D1" w14:textId="77777777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706335">
        <w:rPr>
          <w:rStyle w:val="Emphasis"/>
          <w:rFonts w:ascii="Arial" w:hAnsi="Arial" w:cs="Arial"/>
          <w:b/>
          <w:bCs/>
          <w:i w:val="0"/>
          <w:sz w:val="22"/>
          <w:szCs w:val="22"/>
        </w:rPr>
        <w:t>Yue X</w:t>
      </w:r>
      <w:r w:rsidRPr="00706335">
        <w:rPr>
          <w:rStyle w:val="Emphasis"/>
          <w:rFonts w:ascii="Arial" w:hAnsi="Arial" w:cs="Arial"/>
          <w:bCs/>
          <w:i w:val="0"/>
          <w:sz w:val="22"/>
          <w:szCs w:val="22"/>
        </w:rPr>
        <w:t>, Guo W, Tian X, Lasky JA. (2008)</w:t>
      </w:r>
      <w:r w:rsidRPr="00706335">
        <w:rPr>
          <w:rStyle w:val="Emphasis"/>
          <w:rFonts w:ascii="Arial" w:hAnsi="Arial" w:cs="Arial"/>
          <w:bCs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Transforming Growth Factor-β1 Induces Heparan Sulfate 6-O-Endosulfatase 2 Expression in A549 Cells. American Thoracic Society International Conference. May 2008. Poster # A196.</w:t>
      </w:r>
    </w:p>
    <w:p w14:paraId="172D408C" w14:textId="77777777" w:rsidR="004757E1" w:rsidRPr="00706335" w:rsidRDefault="004757E1" w:rsidP="003818DC">
      <w:pPr>
        <w:pStyle w:val="BodyText"/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  <w:lang w:eastAsia="zh-CN"/>
        </w:rPr>
        <w:t xml:space="preserve">Yue X, </w:t>
      </w:r>
      <w:r w:rsidRPr="00706335">
        <w:rPr>
          <w:rFonts w:ascii="Arial" w:hAnsi="Arial" w:cs="Arial"/>
          <w:sz w:val="22"/>
          <w:szCs w:val="22"/>
          <w:lang w:eastAsia="zh-CN"/>
        </w:rPr>
        <w:t xml:space="preserve">White CW, Guo W, Lasky JA. </w:t>
      </w:r>
      <w:r w:rsidRPr="00706335">
        <w:rPr>
          <w:rFonts w:ascii="Arial" w:hAnsi="Arial" w:cs="Arial"/>
          <w:sz w:val="22"/>
          <w:szCs w:val="22"/>
          <w:lang w:val="en-US" w:eastAsia="zh-CN"/>
        </w:rPr>
        <w:t>(</w:t>
      </w:r>
      <w:r w:rsidRPr="00706335">
        <w:rPr>
          <w:rFonts w:ascii="Arial" w:hAnsi="Arial" w:cs="Arial"/>
          <w:sz w:val="22"/>
          <w:szCs w:val="22"/>
          <w:lang w:eastAsia="zh-CN"/>
        </w:rPr>
        <w:t>2008) Transforming growth factor-</w:t>
      </w:r>
      <w:r w:rsidRPr="00706335">
        <w:rPr>
          <w:rFonts w:ascii="Arial" w:hAnsi="Arial" w:cs="Arial"/>
          <w:sz w:val="22"/>
          <w:szCs w:val="22"/>
        </w:rPr>
        <w:t>β1 induces heparan sulfate 6-</w:t>
      </w:r>
      <w:r w:rsidRPr="00706335">
        <w:rPr>
          <w:rFonts w:ascii="Arial" w:hAnsi="Arial" w:cs="Arial"/>
          <w:i/>
          <w:sz w:val="22"/>
          <w:szCs w:val="22"/>
        </w:rPr>
        <w:t>O</w:t>
      </w:r>
      <w:r w:rsidRPr="00706335">
        <w:rPr>
          <w:rFonts w:ascii="Arial" w:hAnsi="Arial" w:cs="Arial"/>
          <w:sz w:val="22"/>
          <w:szCs w:val="22"/>
        </w:rPr>
        <w:t xml:space="preserve">-endosulfatase 2 expression in A549 cells. </w:t>
      </w:r>
      <w:r w:rsidRPr="00706335">
        <w:rPr>
          <w:rFonts w:ascii="Arial" w:hAnsi="Arial" w:cs="Arial"/>
          <w:b/>
          <w:sz w:val="22"/>
          <w:szCs w:val="22"/>
        </w:rPr>
        <w:t>Glycobiology</w:t>
      </w:r>
      <w:r w:rsidRPr="00706335">
        <w:rPr>
          <w:rFonts w:ascii="Arial" w:hAnsi="Arial" w:cs="Arial"/>
          <w:sz w:val="22"/>
          <w:szCs w:val="22"/>
        </w:rPr>
        <w:t xml:space="preserve"> 18: abstract 208.</w:t>
      </w:r>
    </w:p>
    <w:p w14:paraId="3E120ACF" w14:textId="77777777" w:rsidR="004757E1" w:rsidRPr="00706335" w:rsidRDefault="004757E1" w:rsidP="003818DC">
      <w:pPr>
        <w:pStyle w:val="BodyText"/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bCs/>
          <w:sz w:val="22"/>
          <w:szCs w:val="22"/>
        </w:rPr>
        <w:t>Yue X</w:t>
      </w:r>
      <w:r w:rsidRPr="00706335">
        <w:rPr>
          <w:rFonts w:ascii="Arial" w:hAnsi="Arial" w:cs="Arial"/>
          <w:bCs/>
          <w:sz w:val="22"/>
          <w:szCs w:val="22"/>
        </w:rPr>
        <w:t xml:space="preserve">, Guo W, White CW, Lasky JA. </w:t>
      </w:r>
      <w:r w:rsidRPr="00706335">
        <w:rPr>
          <w:rFonts w:ascii="Arial" w:hAnsi="Arial" w:cs="Arial"/>
          <w:bCs/>
          <w:sz w:val="22"/>
          <w:szCs w:val="22"/>
          <w:lang w:val="en-US"/>
        </w:rPr>
        <w:t xml:space="preserve">(2009) </w:t>
      </w:r>
      <w:r w:rsidRPr="00706335">
        <w:rPr>
          <w:rFonts w:ascii="Arial" w:hAnsi="Arial" w:cs="Arial"/>
          <w:bCs/>
          <w:sz w:val="22"/>
          <w:szCs w:val="22"/>
        </w:rPr>
        <w:t xml:space="preserve">TGF-beta 1 Induces Sulf2 Expression in Alveolar Type II Epithelial Cells. Jan. </w:t>
      </w:r>
      <w:r w:rsidRPr="00706335">
        <w:rPr>
          <w:rFonts w:ascii="Arial" w:hAnsi="Arial" w:cs="Arial"/>
          <w:b/>
          <w:sz w:val="22"/>
          <w:szCs w:val="22"/>
        </w:rPr>
        <w:t>Glycobiology Gordon Research Conference</w:t>
      </w:r>
      <w:r w:rsidRPr="00706335">
        <w:rPr>
          <w:rFonts w:ascii="Arial" w:hAnsi="Arial" w:cs="Arial"/>
          <w:sz w:val="22"/>
          <w:szCs w:val="22"/>
        </w:rPr>
        <w:t>.</w:t>
      </w:r>
    </w:p>
    <w:p w14:paraId="553579C5" w14:textId="77777777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>, Sides MD, Guo W, Lasky JA. (2010) Transforming Growth Factor-</w:t>
      </w:r>
      <w:r w:rsidRPr="00706335">
        <w:rPr>
          <w:rFonts w:ascii="Arial" w:hAnsi="Arial" w:cs="Arial"/>
          <w:sz w:val="22"/>
          <w:szCs w:val="22"/>
        </w:rPr>
        <w:sym w:font="Symbol" w:char="F062"/>
      </w:r>
      <w:r w:rsidRPr="00706335">
        <w:rPr>
          <w:rFonts w:ascii="Arial" w:hAnsi="Arial" w:cs="Arial"/>
          <w:sz w:val="22"/>
          <w:szCs w:val="22"/>
        </w:rPr>
        <w:t xml:space="preserve">1 Induces Sulf2 Expression in Type II Alveolar Epithelial Cells.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American Thoracic Society International Conference. May 2010.</w:t>
      </w:r>
    </w:p>
    <w:p w14:paraId="7F8D5AD9" w14:textId="77777777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Hernandez GE, Papp SL, Lasky JA. (2011) Expression of Sulf1 and Sulf2 in idiopathic pulmonary fibrosis. </w:t>
      </w:r>
      <w:r w:rsidRPr="00706335">
        <w:rPr>
          <w:rFonts w:ascii="Arial" w:hAnsi="Arial" w:cs="Arial"/>
          <w:b/>
          <w:sz w:val="22"/>
          <w:szCs w:val="22"/>
        </w:rPr>
        <w:t>Journal of Investigative Medicine</w:t>
      </w:r>
      <w:r w:rsidRPr="00706335">
        <w:rPr>
          <w:rFonts w:ascii="Arial" w:hAnsi="Arial" w:cs="Arial"/>
          <w:sz w:val="22"/>
          <w:szCs w:val="22"/>
        </w:rPr>
        <w:t xml:space="preserve"> 59(2):528 (Abstract 555).</w:t>
      </w:r>
    </w:p>
    <w:p w14:paraId="6CE32054" w14:textId="77777777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 xml:space="preserve">, Hernandez GE, Papp SL, Lasky JA. (2011) Expression of Sulf1 and Sulf2 in idiopathic pulmonary fibrosis.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American Thoracic Society International Conference. May 2011.</w:t>
      </w:r>
    </w:p>
    <w:p w14:paraId="605C2D20" w14:textId="77777777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Style w:val="cit-first-page"/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eastAsia="zh-CN"/>
        </w:rPr>
        <w:t>Lu J,</w:t>
      </w:r>
      <w:r w:rsidRPr="00706335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 xml:space="preserve">Lasky JA, </w:t>
      </w:r>
      <w:r w:rsidRPr="00706335">
        <w:rPr>
          <w:rFonts w:ascii="Arial" w:hAnsi="Arial" w:cs="Arial"/>
          <w:b/>
          <w:sz w:val="22"/>
          <w:szCs w:val="22"/>
          <w:lang w:eastAsia="zh-CN"/>
        </w:rPr>
        <w:t>Yue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X</w:t>
      </w:r>
      <w:r w:rsidRPr="00706335">
        <w:rPr>
          <w:rFonts w:ascii="Arial" w:hAnsi="Arial" w:cs="Arial"/>
          <w:sz w:val="22"/>
          <w:szCs w:val="22"/>
        </w:rPr>
        <w:t xml:space="preserve">. (2012) Heparan sulfate 6-O-sulfation is dynamically regulated in idiopathic pulmonary fibrosis. </w:t>
      </w:r>
      <w:r w:rsidRPr="00706335">
        <w:rPr>
          <w:rStyle w:val="HTMLCite"/>
          <w:rFonts w:ascii="Arial" w:hAnsi="Arial" w:cs="Arial"/>
          <w:b/>
          <w:i w:val="0"/>
          <w:sz w:val="22"/>
          <w:szCs w:val="22"/>
          <w:lang w:val="en"/>
        </w:rPr>
        <w:t>FASEB J</w:t>
      </w:r>
      <w:r w:rsidRPr="00706335">
        <w:rPr>
          <w:rStyle w:val="HTMLCite"/>
          <w:rFonts w:ascii="Arial" w:hAnsi="Arial" w:cs="Arial"/>
          <w:i w:val="0"/>
          <w:sz w:val="22"/>
          <w:szCs w:val="22"/>
          <w:lang w:val="en"/>
        </w:rPr>
        <w:t>.</w:t>
      </w:r>
      <w:r w:rsidRPr="00706335">
        <w:rPr>
          <w:rStyle w:val="cit-print-date"/>
          <w:rFonts w:ascii="Arial" w:hAnsi="Arial" w:cs="Arial"/>
          <w:iCs/>
          <w:sz w:val="22"/>
          <w:szCs w:val="22"/>
          <w:lang w:val="en"/>
        </w:rPr>
        <w:t xml:space="preserve"> </w:t>
      </w:r>
      <w:r w:rsidRPr="00706335">
        <w:rPr>
          <w:rStyle w:val="cit-vol"/>
          <w:rFonts w:ascii="Arial" w:hAnsi="Arial" w:cs="Arial"/>
          <w:iCs/>
          <w:sz w:val="22"/>
          <w:szCs w:val="22"/>
          <w:lang w:val="en"/>
        </w:rPr>
        <w:t>26</w:t>
      </w:r>
      <w:r w:rsidRPr="00706335">
        <w:rPr>
          <w:rStyle w:val="cit-sep3"/>
          <w:rFonts w:ascii="Arial" w:hAnsi="Arial" w:cs="Arial"/>
          <w:iCs/>
          <w:sz w:val="22"/>
          <w:szCs w:val="22"/>
          <w:lang w:val="en"/>
        </w:rPr>
        <w:t>:</w:t>
      </w:r>
      <w:r w:rsidRPr="00706335">
        <w:rPr>
          <w:rStyle w:val="cit-first-page"/>
          <w:rFonts w:ascii="Arial" w:hAnsi="Arial" w:cs="Arial"/>
          <w:iCs/>
          <w:sz w:val="22"/>
          <w:szCs w:val="22"/>
          <w:lang w:val="en"/>
        </w:rPr>
        <w:t>1151.2.</w:t>
      </w:r>
    </w:p>
    <w:p w14:paraId="4B3C1325" w14:textId="496AB4B7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Style w:val="cit-first-page"/>
          <w:rFonts w:ascii="Arial" w:hAnsi="Arial" w:cs="Arial"/>
          <w:b/>
          <w:i/>
          <w:sz w:val="22"/>
          <w:szCs w:val="22"/>
        </w:rPr>
      </w:pPr>
      <w:proofErr w:type="spellStart"/>
      <w:r w:rsidRPr="00706335">
        <w:rPr>
          <w:rFonts w:ascii="Arial" w:hAnsi="Arial" w:cs="Arial"/>
          <w:sz w:val="22"/>
          <w:szCs w:val="22"/>
          <w:shd w:val="clear" w:color="auto" w:fill="FFFFFF"/>
        </w:rPr>
        <w:lastRenderedPageBreak/>
        <w:t>Chodavarapu</w:t>
      </w:r>
      <w:proofErr w:type="spellEnd"/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 H,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Chhabra KH,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Shenoy V,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Raizada</w:t>
      </w:r>
      <w:proofErr w:type="spellEnd"/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MK, </w:t>
      </w:r>
      <w:hyperlink r:id="rId16" w:history="1">
        <w:r w:rsidRPr="00706335">
          <w:rPr>
            <w:rStyle w:val="highlight"/>
            <w:rFonts w:ascii="Arial" w:hAnsi="Arial" w:cs="Arial"/>
            <w:b/>
            <w:sz w:val="22"/>
            <w:szCs w:val="22"/>
            <w:shd w:val="clear" w:color="auto" w:fill="FFFFFF"/>
          </w:rPr>
          <w:t>Yue</w:t>
        </w:r>
        <w:r w:rsidRPr="00706335">
          <w:rPr>
            <w:rStyle w:val="apple-converted-space"/>
            <w:rFonts w:ascii="Arial" w:hAnsi="Arial" w:cs="Arial"/>
            <w:b/>
            <w:sz w:val="22"/>
            <w:szCs w:val="22"/>
            <w:shd w:val="clear" w:color="auto" w:fill="FFFFFF"/>
          </w:rPr>
          <w:t> </w:t>
        </w:r>
        <w:r w:rsidRPr="00706335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  <w:shd w:val="clear" w:color="auto" w:fill="FFFFFF"/>
          </w:rPr>
          <w:t>X</w:t>
        </w:r>
      </w:hyperlink>
      <w:r w:rsidRPr="0070633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70633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 and </w:t>
      </w:r>
      <w:hyperlink r:id="rId17" w:history="1">
        <w:r w:rsidRPr="00706335">
          <w:rPr>
            <w:rStyle w:val="highlight"/>
            <w:rFonts w:ascii="Arial" w:hAnsi="Arial" w:cs="Arial"/>
            <w:sz w:val="22"/>
            <w:szCs w:val="22"/>
            <w:shd w:val="clear" w:color="auto" w:fill="FFFFFF"/>
          </w:rPr>
          <w:t>Lazartigues</w:t>
        </w:r>
        <w:r w:rsidRPr="00706335">
          <w:rPr>
            <w:rStyle w:val="apple-converted-space"/>
            <w:rFonts w:ascii="Arial" w:hAnsi="Arial" w:cs="Arial"/>
            <w:sz w:val="22"/>
            <w:szCs w:val="22"/>
            <w:shd w:val="clear" w:color="auto" w:fill="FFFFFF"/>
          </w:rPr>
          <w:t> </w:t>
        </w:r>
        <w:r w:rsidRPr="00706335">
          <w:rPr>
            <w:rStyle w:val="Hyperlink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E</w:t>
        </w:r>
      </w:hyperlink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. (2013) </w:t>
      </w:r>
      <w:r w:rsidRPr="00706335">
        <w:rPr>
          <w:rFonts w:ascii="Arial" w:hAnsi="Arial" w:cs="Arial"/>
          <w:sz w:val="22"/>
          <w:szCs w:val="22"/>
        </w:rPr>
        <w:t>ACE2 gene therapy decreases fibrosis in the pancreas of high fat diet-fed mice</w:t>
      </w:r>
      <w:r w:rsidRPr="00706335">
        <w:rPr>
          <w:rFonts w:ascii="Arial" w:hAnsi="Arial" w:cs="Arial"/>
          <w:b/>
          <w:i/>
          <w:sz w:val="22"/>
          <w:szCs w:val="22"/>
        </w:rPr>
        <w:t xml:space="preserve">. </w:t>
      </w:r>
      <w:r w:rsidRPr="00706335">
        <w:rPr>
          <w:rStyle w:val="HTMLCite"/>
          <w:rFonts w:ascii="Arial" w:hAnsi="Arial" w:cs="Arial"/>
          <w:b/>
          <w:i w:val="0"/>
          <w:sz w:val="22"/>
          <w:szCs w:val="22"/>
          <w:lang w:val="en"/>
        </w:rPr>
        <w:t>FASEB J</w:t>
      </w:r>
      <w:r w:rsidRPr="00706335">
        <w:rPr>
          <w:rStyle w:val="HTMLCite"/>
          <w:rFonts w:ascii="Arial" w:hAnsi="Arial" w:cs="Arial"/>
          <w:i w:val="0"/>
          <w:sz w:val="22"/>
          <w:szCs w:val="22"/>
          <w:lang w:val="en"/>
        </w:rPr>
        <w:t>.</w:t>
      </w:r>
      <w:r w:rsidRPr="00706335">
        <w:rPr>
          <w:rStyle w:val="cit-print-date"/>
          <w:rFonts w:ascii="Arial" w:hAnsi="Arial" w:cs="Arial"/>
          <w:iCs/>
          <w:sz w:val="22"/>
          <w:szCs w:val="22"/>
          <w:lang w:val="en"/>
        </w:rPr>
        <w:t xml:space="preserve"> </w:t>
      </w:r>
      <w:r w:rsidRPr="00706335">
        <w:rPr>
          <w:rStyle w:val="cit-vol"/>
          <w:rFonts w:ascii="Arial" w:hAnsi="Arial" w:cs="Arial"/>
          <w:iCs/>
          <w:sz w:val="22"/>
          <w:szCs w:val="22"/>
          <w:lang w:val="en"/>
        </w:rPr>
        <w:t>27</w:t>
      </w:r>
      <w:r w:rsidRPr="00706335">
        <w:rPr>
          <w:rStyle w:val="cit-sep3"/>
          <w:rFonts w:ascii="Arial" w:hAnsi="Arial" w:cs="Arial"/>
          <w:iCs/>
          <w:sz w:val="22"/>
          <w:szCs w:val="22"/>
          <w:lang w:val="en"/>
        </w:rPr>
        <w:t>(1).</w:t>
      </w:r>
    </w:p>
    <w:p w14:paraId="5AB74935" w14:textId="77777777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Lu J, </w:t>
      </w:r>
      <w:proofErr w:type="spellStart"/>
      <w:r w:rsidRPr="00706335">
        <w:rPr>
          <w:rFonts w:ascii="Arial" w:hAnsi="Arial" w:cs="Arial"/>
          <w:sz w:val="22"/>
          <w:szCs w:val="22"/>
        </w:rPr>
        <w:t>Auduong</w:t>
      </w:r>
      <w:proofErr w:type="spellEnd"/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L, White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 xml:space="preserve">ES, </w:t>
      </w:r>
      <w:r w:rsidRPr="00706335">
        <w:rPr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>. (2013) Overexpression of Heparan Sulfate 6-O-sulfotransferases in Idiopathic Pulmonary Fibrosis</w:t>
      </w:r>
      <w:r w:rsidRPr="00706335">
        <w:rPr>
          <w:rFonts w:ascii="Arial" w:hAnsi="Arial" w:cs="Arial"/>
          <w:i/>
          <w:sz w:val="22"/>
          <w:szCs w:val="22"/>
        </w:rPr>
        <w:t xml:space="preserve">. </w:t>
      </w:r>
      <w:r w:rsidRPr="00706335">
        <w:rPr>
          <w:rFonts w:ascii="Arial" w:hAnsi="Arial" w:cs="Arial"/>
          <w:b/>
          <w:sz w:val="22"/>
          <w:szCs w:val="22"/>
        </w:rPr>
        <w:t>Am J Respir Crit Care Med</w:t>
      </w:r>
      <w:r w:rsidRPr="00706335">
        <w:rPr>
          <w:rFonts w:ascii="Arial" w:hAnsi="Arial" w:cs="Arial"/>
          <w:sz w:val="22"/>
          <w:szCs w:val="22"/>
        </w:rPr>
        <w:t xml:space="preserve"> 187:A3380.</w:t>
      </w:r>
    </w:p>
    <w:p w14:paraId="44805D21" w14:textId="2C29518F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Style w:val="hlfld-contribauthor"/>
          <w:rFonts w:ascii="Arial" w:hAnsi="Arial" w:cs="Arial"/>
          <w:sz w:val="22"/>
          <w:szCs w:val="22"/>
        </w:rPr>
        <w:t>Abdel A</w:t>
      </w:r>
      <w:r w:rsidRPr="0070633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06335">
        <w:rPr>
          <w:rStyle w:val="hlfld-contribauthor"/>
          <w:rFonts w:ascii="Arial" w:hAnsi="Arial" w:cs="Arial"/>
          <w:sz w:val="22"/>
          <w:szCs w:val="22"/>
        </w:rPr>
        <w:t>Auduong</w:t>
      </w:r>
      <w:proofErr w:type="spellEnd"/>
      <w:r w:rsidRPr="00706335">
        <w:rPr>
          <w:rStyle w:val="hlfld-contribauthor"/>
          <w:rFonts w:ascii="Arial" w:hAnsi="Arial" w:cs="Arial"/>
          <w:sz w:val="22"/>
          <w:szCs w:val="22"/>
        </w:rPr>
        <w:t xml:space="preserve"> L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Style w:val="hlfld-contribauthor"/>
          <w:rFonts w:ascii="Arial" w:hAnsi="Arial" w:cs="Arial"/>
          <w:sz w:val="22"/>
          <w:szCs w:val="22"/>
        </w:rPr>
        <w:t>Hogan EA</w:t>
      </w:r>
      <w:r w:rsidRPr="00706335">
        <w:rPr>
          <w:rFonts w:ascii="Arial" w:hAnsi="Arial" w:cs="Arial"/>
          <w:sz w:val="22"/>
          <w:szCs w:val="22"/>
        </w:rPr>
        <w:t xml:space="preserve">, </w:t>
      </w:r>
      <w:hyperlink r:id="rId18" w:history="1">
        <w:r w:rsidRPr="00706335">
          <w:rPr>
            <w:rStyle w:val="singlehighlightclass"/>
            <w:rFonts w:ascii="Arial" w:hAnsi="Arial" w:cs="Arial"/>
            <w:b/>
            <w:sz w:val="22"/>
            <w:szCs w:val="22"/>
          </w:rPr>
          <w:t>Yue</w:t>
        </w:r>
      </w:hyperlink>
      <w:r w:rsidRPr="00706335">
        <w:rPr>
          <w:rStyle w:val="hlfld-contribauthor"/>
          <w:rFonts w:ascii="Arial" w:hAnsi="Arial" w:cs="Arial"/>
          <w:b/>
          <w:sz w:val="22"/>
          <w:szCs w:val="22"/>
        </w:rPr>
        <w:t xml:space="preserve"> X</w:t>
      </w:r>
      <w:r w:rsidRPr="00706335">
        <w:rPr>
          <w:rFonts w:ascii="Arial" w:hAnsi="Arial" w:cs="Arial"/>
          <w:sz w:val="22"/>
          <w:szCs w:val="22"/>
        </w:rPr>
        <w:t xml:space="preserve">. (2014) </w:t>
      </w:r>
      <w:hyperlink r:id="rId19" w:history="1">
        <w:r w:rsidRPr="00706335">
          <w:rPr>
            <w:rStyle w:val="hlfld-title"/>
            <w:rFonts w:ascii="Arial" w:hAnsi="Arial" w:cs="Arial"/>
            <w:sz w:val="22"/>
            <w:szCs w:val="22"/>
          </w:rPr>
          <w:t xml:space="preserve">An Inducible </w:t>
        </w:r>
        <w:proofErr w:type="spellStart"/>
        <w:r w:rsidRPr="00706335">
          <w:rPr>
            <w:rStyle w:val="hlfld-title"/>
            <w:rFonts w:ascii="Arial" w:hAnsi="Arial" w:cs="Arial"/>
            <w:sz w:val="22"/>
            <w:szCs w:val="22"/>
          </w:rPr>
          <w:t>Sulf</w:t>
        </w:r>
        <w:proofErr w:type="spellEnd"/>
        <w:r w:rsidRPr="00706335">
          <w:rPr>
            <w:rStyle w:val="hlfld-title"/>
            <w:rFonts w:ascii="Arial" w:hAnsi="Arial" w:cs="Arial"/>
            <w:sz w:val="22"/>
            <w:szCs w:val="22"/>
          </w:rPr>
          <w:t xml:space="preserve"> Knockout Model To Study The Role Of Sulf2 In Idiopathic Pulmonary Fibrosis</w:t>
        </w:r>
      </w:hyperlink>
      <w:r w:rsidRPr="00706335">
        <w:rPr>
          <w:rFonts w:ascii="Arial" w:hAnsi="Arial" w:cs="Arial"/>
          <w:sz w:val="22"/>
          <w:szCs w:val="22"/>
        </w:rPr>
        <w:t xml:space="preserve">. </w:t>
      </w:r>
      <w:r w:rsidRPr="00706335">
        <w:rPr>
          <w:rFonts w:ascii="Arial" w:hAnsi="Arial" w:cs="Arial"/>
          <w:b/>
          <w:bCs/>
          <w:sz w:val="22"/>
          <w:szCs w:val="22"/>
        </w:rPr>
        <w:t>Am J Respir Crit Care Med</w:t>
      </w:r>
      <w:r w:rsidRPr="00706335">
        <w:rPr>
          <w:rFonts w:ascii="Arial" w:hAnsi="Arial" w:cs="Arial"/>
          <w:bCs/>
          <w:sz w:val="22"/>
          <w:szCs w:val="22"/>
        </w:rPr>
        <w:t xml:space="preserve"> 189:A1999.</w:t>
      </w:r>
    </w:p>
    <w:p w14:paraId="0B81A3E4" w14:textId="77777777" w:rsidR="004757E1" w:rsidRPr="00706335" w:rsidRDefault="004757E1" w:rsidP="003818DC">
      <w:pPr>
        <w:numPr>
          <w:ilvl w:val="0"/>
          <w:numId w:val="2"/>
        </w:numPr>
        <w:tabs>
          <w:tab w:val="left" w:pos="540"/>
        </w:tabs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lang w:eastAsia="zh-CN"/>
        </w:rPr>
        <w:t>Lu J,</w:t>
      </w:r>
      <w:r w:rsidRPr="00706335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proofErr w:type="spellStart"/>
      <w:r w:rsidRPr="00706335">
        <w:rPr>
          <w:rFonts w:ascii="Arial" w:hAnsi="Arial" w:cs="Arial"/>
          <w:sz w:val="22"/>
          <w:szCs w:val="22"/>
        </w:rPr>
        <w:t>Auduong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L, White ES, </w:t>
      </w:r>
      <w:r w:rsidRPr="00706335">
        <w:rPr>
          <w:rFonts w:ascii="Arial" w:hAnsi="Arial" w:cs="Arial"/>
          <w:b/>
          <w:sz w:val="22"/>
          <w:szCs w:val="22"/>
          <w:lang w:eastAsia="zh-CN"/>
        </w:rPr>
        <w:t>Yue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X</w:t>
      </w:r>
      <w:r w:rsidRPr="00706335">
        <w:rPr>
          <w:rFonts w:ascii="Arial" w:hAnsi="Arial" w:cs="Arial"/>
          <w:sz w:val="22"/>
          <w:szCs w:val="22"/>
        </w:rPr>
        <w:t xml:space="preserve">. (2014) Upregulation of Heparan Sulfate 6-O-Sulfation in Idiopathic Pulmonary Fibrosis. </w:t>
      </w:r>
      <w:r w:rsidRPr="00706335">
        <w:rPr>
          <w:rFonts w:ascii="Arial" w:hAnsi="Arial" w:cs="Arial"/>
          <w:b/>
          <w:sz w:val="22"/>
          <w:szCs w:val="22"/>
        </w:rPr>
        <w:t>Proteoglycan Gordon Research Conference</w:t>
      </w:r>
      <w:r w:rsidRPr="00706335">
        <w:rPr>
          <w:rFonts w:ascii="Arial" w:hAnsi="Arial" w:cs="Arial"/>
          <w:sz w:val="22"/>
          <w:szCs w:val="22"/>
        </w:rPr>
        <w:t>.</w:t>
      </w:r>
    </w:p>
    <w:p w14:paraId="077920B2" w14:textId="77777777" w:rsidR="004757E1" w:rsidRPr="00706335" w:rsidRDefault="004757E1" w:rsidP="003818DC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 xml:space="preserve">Yue X </w:t>
      </w:r>
      <w:r w:rsidRPr="00706335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706335">
        <w:rPr>
          <w:rFonts w:ascii="Arial" w:hAnsi="Arial" w:cs="Arial"/>
          <w:sz w:val="22"/>
          <w:szCs w:val="22"/>
        </w:rPr>
        <w:t>Jessee</w:t>
      </w:r>
      <w:proofErr w:type="spellEnd"/>
      <w:r w:rsidRPr="00706335">
        <w:rPr>
          <w:rFonts w:ascii="Arial" w:hAnsi="Arial" w:cs="Arial"/>
          <w:sz w:val="22"/>
          <w:szCs w:val="22"/>
        </w:rPr>
        <w:t xml:space="preserve"> MA. (2016) </w:t>
      </w:r>
      <w:hyperlink r:id="rId20" w:history="1">
        <w:r w:rsidRPr="00706335">
          <w:rPr>
            <w:rStyle w:val="hlfld-title"/>
            <w:rFonts w:ascii="Arial" w:hAnsi="Arial" w:cs="Arial"/>
            <w:bCs/>
            <w:sz w:val="22"/>
            <w:szCs w:val="22"/>
            <w:shd w:val="clear" w:color="auto" w:fill="FFFFFF"/>
          </w:rPr>
          <w:t>Expression of Heparan Sulfate and Heparan Sulfate Proteoglycans in Idiopathic Pulmonary Fibrosis</w:t>
        </w:r>
      </w:hyperlink>
      <w:r w:rsidRPr="00706335">
        <w:rPr>
          <w:rFonts w:ascii="Arial" w:hAnsi="Arial" w:cs="Arial"/>
          <w:sz w:val="22"/>
          <w:szCs w:val="22"/>
        </w:rPr>
        <w:t xml:space="preserve">. </w:t>
      </w:r>
      <w:r w:rsidRPr="00706335">
        <w:rPr>
          <w:rFonts w:ascii="Arial" w:hAnsi="Arial" w:cs="Arial"/>
          <w:b/>
          <w:bCs/>
          <w:sz w:val="22"/>
          <w:szCs w:val="22"/>
        </w:rPr>
        <w:t>Am J Respir Crit Care Med</w:t>
      </w:r>
      <w:r w:rsidRPr="00706335">
        <w:rPr>
          <w:rFonts w:ascii="Arial" w:hAnsi="Arial" w:cs="Arial"/>
          <w:bCs/>
          <w:sz w:val="22"/>
          <w:szCs w:val="22"/>
        </w:rPr>
        <w:t xml:space="preserve"> 193:A2433.</w:t>
      </w:r>
    </w:p>
    <w:p w14:paraId="4CE80F5A" w14:textId="77777777" w:rsidR="004757E1" w:rsidRPr="00706335" w:rsidRDefault="004757E1" w:rsidP="003818DC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 xml:space="preserve">Yue X, </w:t>
      </w:r>
      <w:hyperlink r:id="rId21" w:history="1">
        <w:r w:rsidRPr="00706335">
          <w:rPr>
            <w:rStyle w:val="hlfld-contribauthor"/>
            <w:rFonts w:ascii="Arial" w:hAnsi="Arial" w:cs="Arial"/>
            <w:bCs/>
            <w:sz w:val="22"/>
            <w:szCs w:val="22"/>
          </w:rPr>
          <w:t>Basting</w:t>
        </w:r>
      </w:hyperlink>
      <w:r w:rsidRPr="00706335">
        <w:rPr>
          <w:rFonts w:ascii="Arial" w:hAnsi="Arial" w:cs="Arial"/>
          <w:sz w:val="22"/>
          <w:szCs w:val="22"/>
        </w:rPr>
        <w:t xml:space="preserve"> TM, </w:t>
      </w:r>
      <w:hyperlink r:id="rId22" w:history="1">
        <w:r w:rsidRPr="00706335">
          <w:rPr>
            <w:rStyle w:val="hlfld-contribauthor"/>
            <w:rFonts w:ascii="Arial" w:hAnsi="Arial" w:cs="Arial"/>
            <w:bCs/>
            <w:sz w:val="22"/>
            <w:szCs w:val="22"/>
          </w:rPr>
          <w:t>Flanagan</w:t>
        </w:r>
      </w:hyperlink>
      <w:r w:rsidRPr="00706335">
        <w:rPr>
          <w:rFonts w:ascii="Arial" w:hAnsi="Arial" w:cs="Arial"/>
          <w:sz w:val="22"/>
          <w:szCs w:val="22"/>
        </w:rPr>
        <w:t xml:space="preserve"> TW, </w:t>
      </w:r>
      <w:hyperlink r:id="rId23" w:history="1">
        <w:r w:rsidRPr="00706335">
          <w:rPr>
            <w:rStyle w:val="hlfld-contribauthor"/>
            <w:rFonts w:ascii="Arial" w:hAnsi="Arial" w:cs="Arial"/>
            <w:bCs/>
            <w:sz w:val="22"/>
            <w:szCs w:val="22"/>
          </w:rPr>
          <w:t>Xu</w:t>
        </w:r>
      </w:hyperlink>
      <w:r w:rsidRPr="00706335">
        <w:rPr>
          <w:rFonts w:ascii="Arial" w:hAnsi="Arial" w:cs="Arial"/>
          <w:sz w:val="22"/>
          <w:szCs w:val="22"/>
        </w:rPr>
        <w:t xml:space="preserve"> J, </w:t>
      </w:r>
      <w:hyperlink r:id="rId24" w:history="1">
        <w:r w:rsidRPr="00706335">
          <w:rPr>
            <w:rStyle w:val="hlfld-contribauthor"/>
            <w:rFonts w:ascii="Arial" w:hAnsi="Arial" w:cs="Arial"/>
            <w:bCs/>
            <w:sz w:val="22"/>
            <w:szCs w:val="22"/>
          </w:rPr>
          <w:t>Lobell</w:t>
        </w:r>
      </w:hyperlink>
      <w:r w:rsidRPr="00706335">
        <w:rPr>
          <w:rFonts w:ascii="Arial" w:hAnsi="Arial" w:cs="Arial"/>
          <w:sz w:val="22"/>
          <w:szCs w:val="22"/>
        </w:rPr>
        <w:t xml:space="preserve"> TD, </w:t>
      </w:r>
      <w:hyperlink r:id="rId25" w:history="1">
        <w:r w:rsidRPr="00706335">
          <w:rPr>
            <w:rStyle w:val="hlfld-contribauthor"/>
            <w:rFonts w:ascii="Arial" w:hAnsi="Arial" w:cs="Arial"/>
            <w:bCs/>
            <w:sz w:val="22"/>
            <w:szCs w:val="22"/>
          </w:rPr>
          <w:t>Gilpin</w:t>
        </w:r>
      </w:hyperlink>
      <w:r w:rsidRPr="00706335">
        <w:rPr>
          <w:rFonts w:ascii="Arial" w:hAnsi="Arial" w:cs="Arial"/>
          <w:sz w:val="22"/>
          <w:szCs w:val="22"/>
        </w:rPr>
        <w:t xml:space="preserve"> NW, </w:t>
      </w:r>
      <w:hyperlink r:id="rId26" w:history="1">
        <w:r w:rsidRPr="00706335">
          <w:rPr>
            <w:rStyle w:val="hlfld-contribauthor"/>
            <w:rFonts w:ascii="Arial" w:hAnsi="Arial" w:cs="Arial"/>
            <w:bCs/>
            <w:sz w:val="22"/>
            <w:szCs w:val="22"/>
          </w:rPr>
          <w:t>Gardner</w:t>
        </w:r>
      </w:hyperlink>
      <w:r w:rsidRPr="00706335">
        <w:rPr>
          <w:rFonts w:ascii="Arial" w:hAnsi="Arial" w:cs="Arial"/>
          <w:sz w:val="22"/>
          <w:szCs w:val="22"/>
        </w:rPr>
        <w:t xml:space="preserve"> JD, </w:t>
      </w:r>
      <w:hyperlink r:id="rId27" w:history="1">
        <w:r w:rsidRPr="00706335">
          <w:rPr>
            <w:rStyle w:val="hlfld-contribauthor"/>
            <w:rFonts w:ascii="Arial" w:hAnsi="Arial" w:cs="Arial"/>
            <w:bCs/>
            <w:sz w:val="22"/>
            <w:szCs w:val="22"/>
          </w:rPr>
          <w:t>and Lazartigues</w:t>
        </w:r>
      </w:hyperlink>
      <w:r w:rsidRPr="00706335">
        <w:rPr>
          <w:rFonts w:ascii="Arial" w:hAnsi="Arial" w:cs="Arial"/>
          <w:sz w:val="22"/>
          <w:szCs w:val="22"/>
        </w:rPr>
        <w:t xml:space="preserve"> E. (2018) </w:t>
      </w:r>
      <w:r w:rsidRPr="00706335">
        <w:rPr>
          <w:rFonts w:ascii="Arial" w:hAnsi="Arial" w:cs="Arial"/>
          <w:bCs/>
          <w:sz w:val="22"/>
          <w:szCs w:val="22"/>
        </w:rPr>
        <w:t>Nicotine Downregulates the Compensatory Angiotensin-Converting Enzyme 2/Angiotensin Type 2 Receptor of the Renin–Angiotensin System</w:t>
      </w:r>
      <w:r w:rsidRPr="00706335">
        <w:rPr>
          <w:rFonts w:ascii="Arial" w:hAnsi="Arial" w:cs="Arial"/>
          <w:sz w:val="22"/>
          <w:szCs w:val="22"/>
        </w:rPr>
        <w:t xml:space="preserve">. </w:t>
      </w:r>
      <w:r w:rsidRPr="00706335">
        <w:rPr>
          <w:rFonts w:ascii="Arial" w:hAnsi="Arial" w:cs="Arial"/>
          <w:b/>
          <w:sz w:val="22"/>
          <w:szCs w:val="22"/>
        </w:rPr>
        <w:t xml:space="preserve">Ann Am </w:t>
      </w:r>
      <w:proofErr w:type="spellStart"/>
      <w:r w:rsidRPr="00706335">
        <w:rPr>
          <w:rFonts w:ascii="Arial" w:hAnsi="Arial" w:cs="Arial"/>
          <w:b/>
          <w:sz w:val="22"/>
          <w:szCs w:val="22"/>
        </w:rPr>
        <w:t>Thorac</w:t>
      </w:r>
      <w:proofErr w:type="spellEnd"/>
      <w:r w:rsidRPr="00706335">
        <w:rPr>
          <w:rFonts w:ascii="Arial" w:hAnsi="Arial" w:cs="Arial"/>
          <w:b/>
          <w:sz w:val="22"/>
          <w:szCs w:val="22"/>
        </w:rPr>
        <w:t xml:space="preserve"> Soc. </w:t>
      </w:r>
      <w:r w:rsidRPr="00706335">
        <w:rPr>
          <w:rFonts w:ascii="Arial" w:hAnsi="Arial" w:cs="Arial"/>
          <w:sz w:val="22"/>
          <w:szCs w:val="22"/>
        </w:rPr>
        <w:t xml:space="preserve">15(S2):S126-S127. </w:t>
      </w:r>
    </w:p>
    <w:p w14:paraId="7DA1BC7E" w14:textId="4FC1F5F1" w:rsidR="004757E1" w:rsidRPr="00706335" w:rsidRDefault="004757E1" w:rsidP="003818DC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contextualSpacing w:val="0"/>
        <w:jc w:val="both"/>
        <w:rPr>
          <w:rStyle w:val="metaepubdate"/>
          <w:rFonts w:ascii="Arial" w:hAnsi="Arial" w:cs="Arial"/>
          <w:b/>
          <w:i/>
          <w:sz w:val="22"/>
          <w:szCs w:val="22"/>
        </w:rPr>
      </w:pPr>
      <w:r w:rsidRPr="00706335">
        <w:rPr>
          <w:rStyle w:val="hlfld-contribauthor"/>
          <w:rFonts w:ascii="Arial" w:hAnsi="Arial" w:cs="Arial"/>
          <w:sz w:val="22"/>
          <w:szCs w:val="22"/>
        </w:rPr>
        <w:t>Fuchs RM, Oakes JM, Basting T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Style w:val="hlfld-contribauthor"/>
          <w:rFonts w:ascii="Arial" w:hAnsi="Arial" w:cs="Arial"/>
          <w:sz w:val="22"/>
          <w:szCs w:val="22"/>
        </w:rPr>
        <w:t>Lobell T, Gilpin N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Style w:val="hlfld-contribauthor"/>
          <w:rFonts w:ascii="Arial" w:hAnsi="Arial" w:cs="Arial"/>
          <w:sz w:val="22"/>
          <w:szCs w:val="22"/>
        </w:rPr>
        <w:t>Gardner J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Style w:val="hlfld-contribauthor"/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>, and </w:t>
      </w:r>
      <w:r w:rsidRPr="00706335">
        <w:rPr>
          <w:rStyle w:val="hlfld-contribauthor"/>
          <w:rFonts w:ascii="Arial" w:hAnsi="Arial" w:cs="Arial"/>
          <w:sz w:val="22"/>
          <w:szCs w:val="22"/>
        </w:rPr>
        <w:t xml:space="preserve">Lazartigues E. (2018) </w:t>
      </w:r>
      <w:hyperlink r:id="rId28" w:history="1">
        <w:r w:rsidRPr="00706335">
          <w:rPr>
            <w:rFonts w:ascii="Arial" w:hAnsi="Arial" w:cs="Arial"/>
            <w:sz w:val="22"/>
            <w:szCs w:val="22"/>
          </w:rPr>
          <w:t>Association of Chronic Nicotine Inhalation with Hypertension in Mice</w:t>
        </w:r>
      </w:hyperlink>
      <w:r w:rsidRPr="00706335">
        <w:rPr>
          <w:rFonts w:ascii="Arial" w:hAnsi="Arial" w:cs="Arial"/>
          <w:sz w:val="22"/>
          <w:szCs w:val="22"/>
        </w:rPr>
        <w:t xml:space="preserve">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Vol. 32, No. 1_supplement</w:t>
      </w:r>
    </w:p>
    <w:p w14:paraId="40C934F2" w14:textId="572AA0A2" w:rsidR="004757E1" w:rsidRPr="00706335" w:rsidRDefault="004757E1" w:rsidP="003818DC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contextualSpacing w:val="0"/>
        <w:jc w:val="both"/>
        <w:rPr>
          <w:rStyle w:val="Strong"/>
          <w:rFonts w:ascii="Arial" w:hAnsi="Arial" w:cs="Arial"/>
          <w:bCs w:val="0"/>
          <w:i/>
          <w:sz w:val="22"/>
          <w:szCs w:val="22"/>
        </w:rPr>
      </w:pPr>
      <w:r w:rsidRPr="00706335">
        <w:rPr>
          <w:rStyle w:val="hlfld-contribauthor"/>
          <w:rFonts w:ascii="Arial" w:hAnsi="Arial" w:cs="Arial"/>
          <w:sz w:val="22"/>
          <w:szCs w:val="22"/>
        </w:rPr>
        <w:t>Oakes J, Fuchs RM, Basting TM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Style w:val="hlfld-contribauthor"/>
          <w:rFonts w:ascii="Arial" w:hAnsi="Arial" w:cs="Arial"/>
          <w:sz w:val="22"/>
          <w:szCs w:val="22"/>
        </w:rPr>
        <w:t>Lobell TD, Gilpin NW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Style w:val="hlfld-contribauthor"/>
          <w:rFonts w:ascii="Arial" w:hAnsi="Arial" w:cs="Arial"/>
          <w:sz w:val="22"/>
          <w:szCs w:val="22"/>
        </w:rPr>
        <w:t>Lazartigues E,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hlfld-contribauthor"/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>, and </w:t>
      </w:r>
      <w:r w:rsidRPr="00706335">
        <w:rPr>
          <w:rStyle w:val="hlfld-contribauthor"/>
          <w:rFonts w:ascii="Arial" w:hAnsi="Arial" w:cs="Arial"/>
          <w:sz w:val="22"/>
          <w:szCs w:val="22"/>
        </w:rPr>
        <w:t>Gardner</w:t>
      </w:r>
      <w:r w:rsidRPr="00706335">
        <w:rPr>
          <w:rFonts w:ascii="Arial" w:hAnsi="Arial" w:cs="Arial"/>
          <w:sz w:val="22"/>
          <w:szCs w:val="22"/>
        </w:rPr>
        <w:t xml:space="preserve"> JD. (2018) Effects of Chronically Inhaled Nicotine on Cardiac Function.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Vol. 32, No. 1_supplement</w:t>
      </w:r>
    </w:p>
    <w:p w14:paraId="0200F578" w14:textId="7A5B968A" w:rsidR="004757E1" w:rsidRPr="00706335" w:rsidRDefault="004757E1" w:rsidP="003818DC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Style w:val="contribdegrees"/>
          <w:rFonts w:ascii="Arial" w:hAnsi="Arial" w:cs="Arial"/>
          <w:b/>
          <w:sz w:val="22"/>
          <w:szCs w:val="22"/>
        </w:rPr>
        <w:t>Yue X</w:t>
      </w:r>
      <w:r w:rsidRPr="00706335">
        <w:rPr>
          <w:rStyle w:val="contribdegrees"/>
          <w:rFonts w:ascii="Arial" w:hAnsi="Arial" w:cs="Arial"/>
          <w:sz w:val="22"/>
          <w:szCs w:val="22"/>
        </w:rPr>
        <w:t>, Yang XK, Guidry JJ. (2018)</w:t>
      </w:r>
      <w:r w:rsidRPr="00706335">
        <w:rPr>
          <w:rFonts w:ascii="Arial" w:hAnsi="Arial" w:cs="Arial"/>
          <w:sz w:val="22"/>
          <w:szCs w:val="22"/>
        </w:rPr>
        <w:t xml:space="preserve"> Epithelial Deletion of Sulf2 Alters Alveolar Structure and Gene Expression in the Lung. </w:t>
      </w:r>
      <w:r w:rsidRPr="00706335">
        <w:rPr>
          <w:rFonts w:ascii="Arial" w:hAnsi="Arial" w:cs="Arial"/>
          <w:b/>
          <w:bCs/>
          <w:sz w:val="22"/>
          <w:szCs w:val="22"/>
        </w:rPr>
        <w:t>Am J Respir Crit Care Med</w:t>
      </w:r>
      <w:r w:rsidRPr="00706335">
        <w:rPr>
          <w:rFonts w:ascii="Arial" w:hAnsi="Arial" w:cs="Arial"/>
          <w:bCs/>
          <w:sz w:val="22"/>
          <w:szCs w:val="22"/>
        </w:rPr>
        <w:t xml:space="preserve"> 197:A3808. </w:t>
      </w:r>
    </w:p>
    <w:p w14:paraId="79D5AFFE" w14:textId="7F71C0A4" w:rsidR="004757E1" w:rsidRPr="00706335" w:rsidRDefault="004757E1" w:rsidP="003818DC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contextualSpacing w:val="0"/>
        <w:jc w:val="both"/>
        <w:rPr>
          <w:rStyle w:val="Strong"/>
          <w:rFonts w:ascii="Arial" w:hAnsi="Arial" w:cs="Arial"/>
          <w:bCs w:val="0"/>
          <w:i/>
          <w:sz w:val="22"/>
          <w:szCs w:val="22"/>
        </w:rPr>
      </w:pPr>
      <w:r w:rsidRPr="00706335">
        <w:rPr>
          <w:rStyle w:val="hlfld-contribauthor"/>
          <w:rFonts w:ascii="Arial" w:hAnsi="Arial" w:cs="Arial"/>
          <w:sz w:val="22"/>
          <w:szCs w:val="22"/>
        </w:rPr>
        <w:t>Oakes J, Knowling J, Lazartigues E,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hlfld-contribauthor"/>
          <w:rFonts w:ascii="Arial" w:hAnsi="Arial" w:cs="Arial"/>
          <w:b/>
          <w:sz w:val="22"/>
          <w:szCs w:val="22"/>
        </w:rPr>
        <w:t>Yue X</w:t>
      </w:r>
      <w:r w:rsidRPr="00706335">
        <w:rPr>
          <w:rFonts w:ascii="Arial" w:hAnsi="Arial" w:cs="Arial"/>
          <w:sz w:val="22"/>
          <w:szCs w:val="22"/>
        </w:rPr>
        <w:t>, and </w:t>
      </w:r>
      <w:r w:rsidRPr="00706335">
        <w:rPr>
          <w:rStyle w:val="hlfld-contribauthor"/>
          <w:rFonts w:ascii="Arial" w:hAnsi="Arial" w:cs="Arial"/>
          <w:sz w:val="22"/>
          <w:szCs w:val="22"/>
        </w:rPr>
        <w:t>Gardner</w:t>
      </w:r>
      <w:r w:rsidRPr="00706335">
        <w:rPr>
          <w:rFonts w:ascii="Arial" w:hAnsi="Arial" w:cs="Arial"/>
          <w:sz w:val="22"/>
          <w:szCs w:val="22"/>
        </w:rPr>
        <w:t xml:space="preserve"> JD. (2019) The Effects of Nicotine on Cardiac Function and Structure.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Vol. 33, No. 1_supplement</w:t>
      </w:r>
    </w:p>
    <w:p w14:paraId="15CD9458" w14:textId="77777777" w:rsidR="004757E1" w:rsidRPr="00706335" w:rsidRDefault="004757E1" w:rsidP="003818DC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contextualSpacing w:val="0"/>
        <w:jc w:val="both"/>
        <w:rPr>
          <w:rStyle w:val="Strong"/>
          <w:rFonts w:ascii="Arial" w:hAnsi="Arial" w:cs="Arial"/>
          <w:bCs w:val="0"/>
          <w:i/>
          <w:sz w:val="22"/>
          <w:szCs w:val="22"/>
        </w:rPr>
      </w:pPr>
      <w:r w:rsidRPr="00706335">
        <w:rPr>
          <w:rStyle w:val="Strong"/>
          <w:rFonts w:ascii="Arial" w:hAnsi="Arial" w:cs="Arial"/>
          <w:bCs w:val="0"/>
          <w:sz w:val="22"/>
          <w:szCs w:val="22"/>
        </w:rPr>
        <w:t xml:space="preserve">Yue X, </w:t>
      </w:r>
      <w:r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>Oakes JM, Xu J, Lazartigues E, Gardner JD.</w:t>
      </w:r>
      <w:r w:rsidRPr="00706335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 xml:space="preserve">(2019) Chronic Nicotine Inhalation Promotes the Development of Pulmonary Hypertension.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Vol. 33, No. 1_supplement</w:t>
      </w:r>
    </w:p>
    <w:p w14:paraId="0AC0C21F" w14:textId="77777777" w:rsidR="004757E1" w:rsidRPr="00706335" w:rsidRDefault="004757E1" w:rsidP="003818DC">
      <w:pPr>
        <w:pStyle w:val="ListParagraph"/>
        <w:numPr>
          <w:ilvl w:val="0"/>
          <w:numId w:val="2"/>
        </w:numPr>
        <w:tabs>
          <w:tab w:val="left" w:pos="540"/>
        </w:tabs>
        <w:spacing w:after="120"/>
        <w:ind w:left="446"/>
        <w:contextualSpacing w:val="0"/>
        <w:jc w:val="both"/>
        <w:rPr>
          <w:rStyle w:val="Strong"/>
          <w:rFonts w:ascii="Arial" w:hAnsi="Arial" w:cs="Arial"/>
          <w:bCs w:val="0"/>
          <w:i/>
          <w:sz w:val="22"/>
          <w:szCs w:val="22"/>
        </w:rPr>
      </w:pPr>
      <w:r w:rsidRPr="00706335">
        <w:rPr>
          <w:rStyle w:val="Strong"/>
          <w:rFonts w:ascii="Arial" w:hAnsi="Arial" w:cs="Arial"/>
          <w:sz w:val="22"/>
          <w:szCs w:val="22"/>
        </w:rPr>
        <w:t xml:space="preserve">Yue X,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 xml:space="preserve">Guidry J. (2019) </w:t>
      </w:r>
      <w:r w:rsidRPr="00706335">
        <w:rPr>
          <w:rFonts w:ascii="Arial" w:hAnsi="Arial" w:cs="Arial"/>
          <w:sz w:val="22"/>
          <w:szCs w:val="22"/>
        </w:rPr>
        <w:t xml:space="preserve">Differential Protein Expression Profiles of Bronchoalveolar Lavage Fluid Following Lipopolysaccharide-Induced Direct and Indirect Lung Injury. </w:t>
      </w:r>
      <w:r w:rsidRPr="00706335">
        <w:rPr>
          <w:rFonts w:ascii="Arial" w:hAnsi="Arial" w:cs="Arial"/>
          <w:b/>
          <w:bCs/>
          <w:sz w:val="22"/>
          <w:szCs w:val="22"/>
        </w:rPr>
        <w:t>Am J Respir Crit Care Med</w:t>
      </w:r>
      <w:r w:rsidRPr="00706335">
        <w:rPr>
          <w:rFonts w:ascii="Arial" w:hAnsi="Arial" w:cs="Arial"/>
          <w:bCs/>
          <w:sz w:val="22"/>
          <w:szCs w:val="22"/>
        </w:rPr>
        <w:t xml:space="preserve"> 199:A2086</w:t>
      </w:r>
    </w:p>
    <w:p w14:paraId="7BA72F82" w14:textId="77777777" w:rsidR="00E40178" w:rsidRPr="00706335" w:rsidRDefault="004757E1" w:rsidP="003818DC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>Xu</w:t>
      </w:r>
      <w:r w:rsidRPr="00706335">
        <w:rPr>
          <w:rFonts w:ascii="Arial" w:hAnsi="Arial" w:cs="Arial"/>
          <w:sz w:val="22"/>
          <w:szCs w:val="22"/>
        </w:rPr>
        <w:t xml:space="preserve"> J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>, </w:t>
      </w:r>
      <w:r w:rsidRPr="00706335">
        <w:rPr>
          <w:rFonts w:ascii="Arial" w:hAnsi="Arial" w:cs="Arial"/>
          <w:bCs/>
          <w:sz w:val="22"/>
          <w:szCs w:val="22"/>
        </w:rPr>
        <w:t>Morris TM</w:t>
      </w:r>
      <w:r w:rsidRPr="00706335">
        <w:rPr>
          <w:rFonts w:ascii="Arial" w:hAnsi="Arial" w:cs="Arial"/>
          <w:sz w:val="22"/>
          <w:szCs w:val="22"/>
        </w:rPr>
        <w:t xml:space="preserve">, </w:t>
      </w:r>
      <w:r w:rsidRPr="00706335">
        <w:rPr>
          <w:rFonts w:ascii="Arial" w:hAnsi="Arial" w:cs="Arial"/>
          <w:bCs/>
          <w:sz w:val="22"/>
          <w:szCs w:val="22"/>
        </w:rPr>
        <w:t xml:space="preserve">Oakes JM, Gardner JD, </w:t>
      </w:r>
      <w:r w:rsidRPr="00706335">
        <w:rPr>
          <w:rFonts w:ascii="Arial" w:hAnsi="Arial" w:cs="Arial"/>
          <w:b/>
          <w:bCs/>
          <w:sz w:val="22"/>
          <w:szCs w:val="22"/>
        </w:rPr>
        <w:t>Yue X</w:t>
      </w:r>
      <w:r w:rsidRPr="00706335">
        <w:rPr>
          <w:rFonts w:ascii="Arial" w:hAnsi="Arial" w:cs="Arial"/>
          <w:bCs/>
          <w:sz w:val="22"/>
          <w:szCs w:val="22"/>
        </w:rPr>
        <w:t xml:space="preserve">, Lazartigues E. (2019) </w:t>
      </w:r>
      <w:r w:rsidRPr="00706335">
        <w:rPr>
          <w:rFonts w:ascii="Arial" w:hAnsi="Arial" w:cs="Arial"/>
          <w:sz w:val="22"/>
          <w:szCs w:val="22"/>
        </w:rPr>
        <w:t xml:space="preserve">Chronic Nicotine Inhalation Promotes the Development of Hypertension. </w:t>
      </w:r>
      <w:r w:rsidRPr="00706335">
        <w:rPr>
          <w:rFonts w:ascii="Arial" w:hAnsi="Arial" w:cs="Arial"/>
          <w:b/>
          <w:sz w:val="22"/>
          <w:szCs w:val="22"/>
          <w:shd w:val="clear" w:color="auto" w:fill="FFFFFF"/>
        </w:rPr>
        <w:t>Hypertension.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 Vol. 74, No. Suppl_1.</w:t>
      </w:r>
    </w:p>
    <w:p w14:paraId="68F49CC2" w14:textId="59DB8978" w:rsidR="00E40178" w:rsidRPr="00706335" w:rsidRDefault="00E40178" w:rsidP="003818DC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Fried ND, Morris TM, Woods DC, Oakes JM. Xu J, Ninh, VK, Lazartigues E, </w:t>
      </w:r>
      <w:r w:rsidRPr="00706335">
        <w:rPr>
          <w:rFonts w:ascii="Arial" w:hAnsi="Arial" w:cs="Arial"/>
          <w:b/>
          <w:bCs/>
          <w:sz w:val="22"/>
          <w:szCs w:val="22"/>
          <w:shd w:val="clear" w:color="auto" w:fill="FFFFFF"/>
        </w:rPr>
        <w:t>Yue X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, Gardner JD. (2020) </w:t>
      </w:r>
      <w:r w:rsidRPr="00706335">
        <w:rPr>
          <w:rFonts w:ascii="Arial" w:hAnsi="Arial" w:cs="Arial"/>
          <w:color w:val="1C1D1E"/>
          <w:sz w:val="22"/>
          <w:szCs w:val="22"/>
        </w:rPr>
        <w:t xml:space="preserve">Chronic Nicotine Inhalation Promotes Differential Remodeling of the Right and Left Ventricles in Mice.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Vol. 34, Issue S1.</w:t>
      </w:r>
    </w:p>
    <w:p w14:paraId="6BC418AD" w14:textId="32DA681F" w:rsidR="00E40178" w:rsidRPr="00706335" w:rsidRDefault="00E40178" w:rsidP="003818DC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Fried ND, Morris TM, Woods DC, Oakes JM. Xu J, Lazartigues E, Gardner JD, </w:t>
      </w:r>
      <w:r w:rsidRPr="00706335">
        <w:rPr>
          <w:rFonts w:ascii="Arial" w:hAnsi="Arial" w:cs="Arial"/>
          <w:b/>
          <w:bCs/>
          <w:sz w:val="22"/>
          <w:szCs w:val="22"/>
          <w:shd w:val="clear" w:color="auto" w:fill="FFFFFF"/>
        </w:rPr>
        <w:t>Yue X</w:t>
      </w:r>
      <w:r w:rsidRPr="00706335">
        <w:rPr>
          <w:rFonts w:ascii="Arial" w:hAnsi="Arial" w:cs="Arial"/>
          <w:sz w:val="22"/>
          <w:szCs w:val="22"/>
          <w:shd w:val="clear" w:color="auto" w:fill="FFFFFF"/>
        </w:rPr>
        <w:t xml:space="preserve">. (2020) Effects of </w:t>
      </w:r>
      <w:r w:rsidRPr="00706335">
        <w:rPr>
          <w:rFonts w:ascii="Arial" w:hAnsi="Arial" w:cs="Arial"/>
          <w:color w:val="1C1D1E"/>
          <w:sz w:val="22"/>
          <w:szCs w:val="22"/>
        </w:rPr>
        <w:t xml:space="preserve">Chronic Nicotine Inhalation on Systemic and Pulmonary Blood Pressure and Right Ventricular Remodeling in Mice.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Vol. 34, Issue S1.</w:t>
      </w:r>
    </w:p>
    <w:p w14:paraId="418A6EF4" w14:textId="568A1202" w:rsidR="008D2134" w:rsidRPr="00706335" w:rsidRDefault="008D2134" w:rsidP="003818DC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lastRenderedPageBreak/>
        <w:t>Fried ND, Morris TM,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Whitehead AK, Lazartigues E,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b/>
          <w:bCs/>
          <w:sz w:val="22"/>
          <w:szCs w:val="22"/>
        </w:rPr>
        <w:t>Yue</w:t>
      </w:r>
      <w:r w:rsidRPr="00706335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b/>
          <w:bCs/>
          <w:sz w:val="22"/>
          <w:szCs w:val="22"/>
        </w:rPr>
        <w:t>X</w:t>
      </w:r>
      <w:r w:rsidRPr="00706335">
        <w:rPr>
          <w:rFonts w:ascii="Arial" w:hAnsi="Arial" w:cs="Arial"/>
          <w:sz w:val="22"/>
          <w:szCs w:val="22"/>
        </w:rPr>
        <w:t xml:space="preserve"> and Gardner JD. </w:t>
      </w:r>
      <w:r w:rsidR="004F2D75" w:rsidRPr="00706335">
        <w:rPr>
          <w:rFonts w:ascii="Arial" w:hAnsi="Arial" w:cs="Arial"/>
          <w:sz w:val="22"/>
          <w:szCs w:val="22"/>
        </w:rPr>
        <w:t xml:space="preserve">(2021) </w:t>
      </w:r>
      <w:r w:rsidRPr="00706335">
        <w:rPr>
          <w:rFonts w:ascii="Arial" w:hAnsi="Arial" w:cs="Arial"/>
          <w:sz w:val="22"/>
          <w:szCs w:val="22"/>
        </w:rPr>
        <w:t xml:space="preserve">Chronic inhaled nicotine-induced pulmonary hypertension and right ventricular remodeling are mediated by Angiotensin-II type 1 receptor.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Vol. 35, Issue S1.</w:t>
      </w:r>
    </w:p>
    <w:p w14:paraId="0919D079" w14:textId="7B2B20E8" w:rsidR="008D2134" w:rsidRPr="00706335" w:rsidRDefault="008D2134" w:rsidP="003818DC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Whitehead AK, Fried ND, Morris TM,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Pearson C, Li Z, Lefer D, Gardner JD, Lazartigues E,</w:t>
      </w:r>
      <w:r w:rsidRPr="00706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b/>
          <w:bCs/>
          <w:sz w:val="22"/>
          <w:szCs w:val="22"/>
        </w:rPr>
        <w:t>Yue</w:t>
      </w:r>
      <w:r w:rsidRPr="00706335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706335">
        <w:rPr>
          <w:rFonts w:ascii="Arial" w:hAnsi="Arial" w:cs="Arial"/>
          <w:b/>
          <w:bCs/>
          <w:sz w:val="22"/>
          <w:szCs w:val="22"/>
        </w:rPr>
        <w:t>X</w:t>
      </w:r>
      <w:r w:rsidRPr="00706335">
        <w:rPr>
          <w:rFonts w:ascii="Arial" w:hAnsi="Arial" w:cs="Arial"/>
          <w:sz w:val="22"/>
          <w:szCs w:val="22"/>
        </w:rPr>
        <w:t xml:space="preserve">. </w:t>
      </w:r>
      <w:r w:rsidR="004F2D75" w:rsidRPr="00706335">
        <w:rPr>
          <w:rFonts w:ascii="Arial" w:hAnsi="Arial" w:cs="Arial"/>
          <w:sz w:val="22"/>
          <w:szCs w:val="22"/>
        </w:rPr>
        <w:t xml:space="preserve">(2021) </w:t>
      </w:r>
      <w:r w:rsidRPr="00706335">
        <w:rPr>
          <w:rStyle w:val="hlfld-title"/>
          <w:rFonts w:ascii="Arial" w:hAnsi="Arial" w:cs="Arial"/>
          <w:sz w:val="22"/>
          <w:szCs w:val="22"/>
        </w:rPr>
        <w:t>Chronic Nicotine Inhalation-Induced Vascular Dysfunction is Mediated by the Alpha 7 Nicotinic Acetylcholine Receptor</w:t>
      </w:r>
      <w:r w:rsidRPr="00706335">
        <w:rPr>
          <w:rFonts w:ascii="Arial" w:hAnsi="Arial" w:cs="Arial"/>
          <w:sz w:val="22"/>
          <w:szCs w:val="22"/>
        </w:rPr>
        <w:t xml:space="preserve">. </w:t>
      </w:r>
      <w:r w:rsidRPr="00706335">
        <w:rPr>
          <w:rFonts w:ascii="Arial" w:hAnsi="Arial" w:cs="Arial"/>
          <w:b/>
          <w:sz w:val="22"/>
          <w:szCs w:val="22"/>
        </w:rPr>
        <w:t>FASEB J.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Vol. 35, Issue S1.</w:t>
      </w:r>
    </w:p>
    <w:p w14:paraId="7FD92EF8" w14:textId="4A9C300E" w:rsidR="008D2134" w:rsidRPr="00871768" w:rsidRDefault="008D2134" w:rsidP="003818DC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871768">
        <w:rPr>
          <w:rFonts w:ascii="Arial" w:hAnsi="Arial" w:cs="Arial"/>
          <w:sz w:val="22"/>
          <w:szCs w:val="22"/>
        </w:rPr>
        <w:t xml:space="preserve">Whitehead AK, Meyers M, Taylor C, Luo M, </w:t>
      </w:r>
      <w:r w:rsidRPr="00871768">
        <w:rPr>
          <w:rFonts w:ascii="Arial" w:hAnsi="Arial" w:cs="Arial"/>
          <w:b/>
          <w:bCs/>
          <w:sz w:val="22"/>
          <w:szCs w:val="22"/>
        </w:rPr>
        <w:t>Yue</w:t>
      </w:r>
      <w:r w:rsidRPr="0087176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871768">
        <w:rPr>
          <w:rFonts w:ascii="Arial" w:hAnsi="Arial" w:cs="Arial"/>
          <w:b/>
          <w:bCs/>
          <w:sz w:val="22"/>
          <w:szCs w:val="22"/>
        </w:rPr>
        <w:t xml:space="preserve">X, </w:t>
      </w:r>
      <w:r w:rsidRPr="00871768">
        <w:rPr>
          <w:rFonts w:ascii="Arial" w:hAnsi="Arial" w:cs="Arial"/>
          <w:sz w:val="22"/>
          <w:szCs w:val="22"/>
        </w:rPr>
        <w:t xml:space="preserve">Byerley L. </w:t>
      </w:r>
      <w:r w:rsidR="004F2D75" w:rsidRPr="00871768">
        <w:rPr>
          <w:rFonts w:ascii="Arial" w:hAnsi="Arial" w:cs="Arial"/>
          <w:sz w:val="22"/>
          <w:szCs w:val="22"/>
        </w:rPr>
        <w:t xml:space="preserve">(2021) </w:t>
      </w:r>
      <w:r w:rsidRPr="00871768">
        <w:rPr>
          <w:rStyle w:val="hlfld-title"/>
          <w:rFonts w:ascii="Arial" w:hAnsi="Arial" w:cs="Arial"/>
          <w:sz w:val="22"/>
          <w:szCs w:val="22"/>
        </w:rPr>
        <w:t>Sex-Dependent Effects of Nicotine on the Gut Microbiome</w:t>
      </w:r>
      <w:r w:rsidRPr="00871768">
        <w:rPr>
          <w:rFonts w:ascii="Arial" w:hAnsi="Arial" w:cs="Arial"/>
          <w:sz w:val="22"/>
          <w:szCs w:val="22"/>
        </w:rPr>
        <w:t xml:space="preserve">. </w:t>
      </w:r>
      <w:r w:rsidRPr="00871768">
        <w:rPr>
          <w:rFonts w:ascii="Arial" w:hAnsi="Arial" w:cs="Arial"/>
          <w:b/>
          <w:sz w:val="22"/>
          <w:szCs w:val="22"/>
        </w:rPr>
        <w:t>FASEB J.</w:t>
      </w:r>
      <w:r w:rsidRPr="00871768">
        <w:rPr>
          <w:rFonts w:ascii="Arial" w:hAnsi="Arial" w:cs="Arial"/>
          <w:sz w:val="22"/>
          <w:szCs w:val="22"/>
        </w:rPr>
        <w:t xml:space="preserve"> </w:t>
      </w:r>
      <w:r w:rsidRPr="00871768">
        <w:rPr>
          <w:rStyle w:val="Strong"/>
          <w:rFonts w:ascii="Arial" w:hAnsi="Arial" w:cs="Arial"/>
          <w:b w:val="0"/>
          <w:sz w:val="22"/>
          <w:szCs w:val="22"/>
        </w:rPr>
        <w:t>Vol. 35, Issue S1.</w:t>
      </w:r>
    </w:p>
    <w:p w14:paraId="781D7232" w14:textId="168E24A4" w:rsidR="00871768" w:rsidRPr="00871768" w:rsidRDefault="00871768" w:rsidP="00871768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Fonts w:ascii="Arial" w:hAnsi="Arial" w:cs="Arial"/>
          <w:sz w:val="22"/>
          <w:szCs w:val="22"/>
        </w:rPr>
      </w:pPr>
      <w:r w:rsidRPr="00871768">
        <w:rPr>
          <w:rFonts w:ascii="Arial" w:hAnsi="Arial" w:cs="Arial"/>
          <w:sz w:val="22"/>
          <w:szCs w:val="22"/>
          <w:shd w:val="clear" w:color="auto" w:fill="FFFFFF"/>
        </w:rPr>
        <w:t xml:space="preserve">Berdasco C, Whitehead A, Qin X, </w:t>
      </w:r>
      <w:r w:rsidRPr="00871768">
        <w:rPr>
          <w:rFonts w:ascii="Arial" w:hAnsi="Arial" w:cs="Arial"/>
          <w:b/>
          <w:bCs/>
          <w:sz w:val="22"/>
          <w:szCs w:val="22"/>
          <w:shd w:val="clear" w:color="auto" w:fill="FFFFFF"/>
        </w:rPr>
        <w:t>Yue X</w:t>
      </w:r>
      <w:r w:rsidRPr="00871768">
        <w:rPr>
          <w:rFonts w:ascii="Arial" w:hAnsi="Arial" w:cs="Arial"/>
          <w:sz w:val="22"/>
          <w:szCs w:val="22"/>
          <w:shd w:val="clear" w:color="auto" w:fill="FFFFFF"/>
        </w:rPr>
        <w:t>, Lazartigues E. Obesity exacerbates SARS-CoV-2 infection in K18-hACE2 mice.</w:t>
      </w:r>
      <w:r w:rsidRPr="00871768">
        <w:rPr>
          <w:rFonts w:ascii="Arial" w:hAnsi="Arial" w:cs="Arial"/>
          <w:sz w:val="22"/>
          <w:szCs w:val="22"/>
        </w:rPr>
        <w:t xml:space="preserve"> </w:t>
      </w:r>
      <w:r w:rsidRPr="00871768">
        <w:rPr>
          <w:rFonts w:ascii="Arial" w:hAnsi="Arial" w:cs="Arial"/>
          <w:b/>
          <w:bCs/>
          <w:sz w:val="22"/>
          <w:szCs w:val="22"/>
          <w:shd w:val="clear" w:color="auto" w:fill="FFFFFF"/>
        </w:rPr>
        <w:t>FASEB J.</w:t>
      </w:r>
      <w:r w:rsidRPr="00871768">
        <w:rPr>
          <w:rFonts w:ascii="Arial" w:hAnsi="Arial" w:cs="Arial"/>
          <w:sz w:val="22"/>
          <w:szCs w:val="22"/>
          <w:shd w:val="clear" w:color="auto" w:fill="FFFFFF"/>
        </w:rPr>
        <w:t xml:space="preserve"> 2022 May;36 Suppl 1.</w:t>
      </w:r>
    </w:p>
    <w:p w14:paraId="4AA88A29" w14:textId="067F49A7" w:rsidR="00871768" w:rsidRPr="00871768" w:rsidRDefault="00871768" w:rsidP="00871768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Fonts w:ascii="Arial" w:hAnsi="Arial" w:cs="Arial"/>
          <w:sz w:val="22"/>
          <w:szCs w:val="22"/>
        </w:rPr>
      </w:pPr>
      <w:r w:rsidRPr="00871768">
        <w:rPr>
          <w:rFonts w:ascii="Arial" w:hAnsi="Arial" w:cs="Arial"/>
          <w:sz w:val="22"/>
          <w:szCs w:val="22"/>
          <w:shd w:val="clear" w:color="auto" w:fill="FFFFFF"/>
        </w:rPr>
        <w:t>Fried ND, Whitehead AK, Garcia-Sanchez IZ, Lazartigues E, </w:t>
      </w:r>
      <w:r w:rsidRPr="00871768">
        <w:rPr>
          <w:rFonts w:ascii="Arial" w:hAnsi="Arial" w:cs="Arial"/>
          <w:b/>
          <w:bCs/>
          <w:sz w:val="22"/>
          <w:szCs w:val="22"/>
          <w:shd w:val="clear" w:color="auto" w:fill="FFFFFF"/>
        </w:rPr>
        <w:t>Yue X</w:t>
      </w:r>
      <w:r w:rsidRPr="00871768">
        <w:rPr>
          <w:rFonts w:ascii="Arial" w:hAnsi="Arial" w:cs="Arial"/>
          <w:sz w:val="22"/>
          <w:szCs w:val="22"/>
          <w:shd w:val="clear" w:color="auto" w:fill="FFFFFF"/>
        </w:rPr>
        <w:t xml:space="preserve">, Gardner JD.  </w:t>
      </w:r>
      <w:r w:rsidRPr="00871768">
        <w:rPr>
          <w:rFonts w:ascii="Arial" w:hAnsi="Arial" w:cs="Arial"/>
          <w:sz w:val="22"/>
          <w:szCs w:val="22"/>
        </w:rPr>
        <w:t xml:space="preserve">Cardiopulmonary protection against nicotine-induced pulmonary hypertension and right ventricular remodeling in mice is not mediated by ovarian hormones. </w:t>
      </w:r>
      <w:r w:rsidRPr="00871768">
        <w:rPr>
          <w:rFonts w:ascii="Arial" w:hAnsi="Arial" w:cs="Arial"/>
          <w:b/>
          <w:bCs/>
          <w:sz w:val="22"/>
          <w:szCs w:val="22"/>
          <w:shd w:val="clear" w:color="auto" w:fill="FFFFFF"/>
        </w:rPr>
        <w:t>FASEB J.</w:t>
      </w:r>
      <w:r w:rsidRPr="00871768">
        <w:rPr>
          <w:rFonts w:ascii="Arial" w:hAnsi="Arial" w:cs="Arial"/>
          <w:sz w:val="22"/>
          <w:szCs w:val="22"/>
          <w:shd w:val="clear" w:color="auto" w:fill="FFFFFF"/>
        </w:rPr>
        <w:t xml:space="preserve"> 2022 May;36 Suppl 1.</w:t>
      </w:r>
    </w:p>
    <w:p w14:paraId="4E4BC33E" w14:textId="77777777" w:rsidR="00A97ABC" w:rsidRPr="00A97ABC" w:rsidRDefault="00871768" w:rsidP="00A97ABC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Fonts w:ascii="Arial" w:hAnsi="Arial" w:cs="Arial"/>
          <w:sz w:val="22"/>
          <w:szCs w:val="22"/>
        </w:rPr>
      </w:pPr>
      <w:r w:rsidRPr="00871768">
        <w:rPr>
          <w:rFonts w:ascii="Arial" w:hAnsi="Arial" w:cs="Arial"/>
          <w:sz w:val="22"/>
          <w:szCs w:val="22"/>
          <w:shd w:val="clear" w:color="auto" w:fill="FFFFFF"/>
        </w:rPr>
        <w:t>Whitehead AK, </w:t>
      </w:r>
      <w:r w:rsidRPr="0087176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Yue X. </w:t>
      </w:r>
      <w:r w:rsidRPr="00871768">
        <w:rPr>
          <w:rFonts w:ascii="Arial" w:hAnsi="Arial" w:cs="Arial"/>
          <w:sz w:val="22"/>
          <w:szCs w:val="22"/>
        </w:rPr>
        <w:t xml:space="preserve">Myeloid </w:t>
      </w:r>
      <w:proofErr w:type="spellStart"/>
      <w:r w:rsidRPr="00871768">
        <w:rPr>
          <w:rFonts w:ascii="Arial" w:hAnsi="Arial" w:cs="Arial"/>
          <w:sz w:val="22"/>
          <w:szCs w:val="22"/>
        </w:rPr>
        <w:t>Sulf</w:t>
      </w:r>
      <w:proofErr w:type="spellEnd"/>
      <w:r w:rsidRPr="00871768">
        <w:rPr>
          <w:rFonts w:ascii="Arial" w:hAnsi="Arial" w:cs="Arial"/>
          <w:sz w:val="22"/>
          <w:szCs w:val="22"/>
        </w:rPr>
        <w:t xml:space="preserve"> Deletion and Immune Dysfunction in Multiple Sulfatase Deficiency. </w:t>
      </w:r>
      <w:r w:rsidRPr="00871768">
        <w:rPr>
          <w:rFonts w:ascii="Arial" w:hAnsi="Arial" w:cs="Arial"/>
          <w:b/>
          <w:bCs/>
          <w:sz w:val="22"/>
          <w:szCs w:val="22"/>
          <w:shd w:val="clear" w:color="auto" w:fill="FFFFFF"/>
        </w:rPr>
        <w:t>FASEB J.</w:t>
      </w:r>
      <w:r w:rsidRPr="00871768">
        <w:rPr>
          <w:rFonts w:ascii="Arial" w:hAnsi="Arial" w:cs="Arial"/>
          <w:sz w:val="22"/>
          <w:szCs w:val="22"/>
          <w:shd w:val="clear" w:color="auto" w:fill="FFFFFF"/>
        </w:rPr>
        <w:t xml:space="preserve"> 2022 May;36 Suppl 1.</w:t>
      </w:r>
    </w:p>
    <w:p w14:paraId="666A10CC" w14:textId="71608224" w:rsidR="00DD6D46" w:rsidRPr="00A97ABC" w:rsidRDefault="00A97ABC" w:rsidP="00D207E2">
      <w:pPr>
        <w:numPr>
          <w:ilvl w:val="0"/>
          <w:numId w:val="2"/>
        </w:numPr>
        <w:shd w:val="clear" w:color="auto" w:fill="FFFFFF"/>
        <w:spacing w:after="120"/>
        <w:ind w:left="446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97ABC">
        <w:rPr>
          <w:rFonts w:ascii="Arial" w:hAnsi="Arial" w:cs="Arial"/>
          <w:sz w:val="22"/>
          <w:szCs w:val="22"/>
          <w:shd w:val="clear" w:color="auto" w:fill="FFFFFF"/>
        </w:rPr>
        <w:t>Whitehead AK, </w:t>
      </w:r>
      <w:r w:rsidRPr="00A97AB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Yue X. </w:t>
      </w:r>
      <w:r w:rsidRPr="00A97ABC">
        <w:rPr>
          <w:rFonts w:ascii="Arial" w:hAnsi="Arial" w:cs="Arial"/>
          <w:sz w:val="22"/>
          <w:szCs w:val="22"/>
        </w:rPr>
        <w:t xml:space="preserve">Role of Heparan Sulfate 6-O-Endosulfatases in Hematopoiesis. </w:t>
      </w:r>
      <w:r w:rsidRPr="00A97ABC">
        <w:rPr>
          <w:rStyle w:val="Emphasis"/>
          <w:rFonts w:ascii="Arial" w:hAnsi="Arial" w:cs="Arial"/>
          <w:b/>
          <w:bCs/>
          <w:i w:val="0"/>
          <w:iCs w:val="0"/>
          <w:sz w:val="22"/>
          <w:szCs w:val="22"/>
          <w:bdr w:val="none" w:sz="0" w:space="0" w:color="auto" w:frame="1"/>
          <w:shd w:val="clear" w:color="auto" w:fill="FFFFFF"/>
        </w:rPr>
        <w:t>Blood</w:t>
      </w:r>
      <w:r w:rsidRPr="00A97ABC">
        <w:rPr>
          <w:rFonts w:ascii="Arial" w:hAnsi="Arial" w:cs="Arial"/>
          <w:sz w:val="22"/>
          <w:szCs w:val="22"/>
          <w:shd w:val="clear" w:color="auto" w:fill="FFFFFF"/>
        </w:rPr>
        <w:t> 2022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Dec;</w:t>
      </w:r>
      <w:r w:rsidRPr="00A97ABC">
        <w:rPr>
          <w:rFonts w:ascii="Arial" w:hAnsi="Arial" w:cs="Arial"/>
          <w:sz w:val="22"/>
          <w:szCs w:val="22"/>
          <w:shd w:val="clear" w:color="auto" w:fill="FFFFFF"/>
        </w:rPr>
        <w:t>140 (Supplement 1): 1266–1267.</w:t>
      </w:r>
    </w:p>
    <w:p w14:paraId="7FD71902" w14:textId="77777777" w:rsidR="004757E1" w:rsidRPr="00706335" w:rsidRDefault="004757E1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4313F7D4" w14:textId="1722FFD5" w:rsidR="00FF5552" w:rsidRPr="00706335" w:rsidRDefault="00C22640" w:rsidP="003818DC">
      <w:p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 xml:space="preserve">Plenary </w:t>
      </w:r>
      <w:r w:rsidR="00FF5552" w:rsidRPr="00706335">
        <w:rPr>
          <w:rFonts w:ascii="Arial" w:hAnsi="Arial" w:cs="Arial"/>
          <w:b/>
          <w:sz w:val="22"/>
          <w:szCs w:val="22"/>
        </w:rPr>
        <w:t>Scientific Presentations:</w:t>
      </w:r>
    </w:p>
    <w:p w14:paraId="00678A26" w14:textId="77777777" w:rsidR="00C22640" w:rsidRPr="00706335" w:rsidRDefault="00C22640" w:rsidP="003818DC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Institutional:</w:t>
      </w:r>
    </w:p>
    <w:p w14:paraId="1F2B89FB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Dec 06, 2012, LSUHSC/COBRE Meeting, “</w:t>
      </w:r>
      <w:r w:rsidRPr="00706335">
        <w:rPr>
          <w:rFonts w:ascii="Arial" w:hAnsi="Arial" w:cs="Arial"/>
          <w:bCs/>
          <w:sz w:val="22"/>
          <w:szCs w:val="22"/>
        </w:rPr>
        <w:t>Role of Heparan Sulfate 6-O-Sulfation in Pulmonary Fibrosis”</w:t>
      </w:r>
    </w:p>
    <w:p w14:paraId="6459222C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4A80DEDB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Jan 13, 2013, LSUHSC/Department of Physiology, “</w:t>
      </w:r>
      <w:r w:rsidRPr="00706335">
        <w:rPr>
          <w:rFonts w:ascii="Arial" w:hAnsi="Arial" w:cs="Arial"/>
          <w:bCs/>
          <w:sz w:val="22"/>
          <w:szCs w:val="22"/>
        </w:rPr>
        <w:t>Role of Heparan Sulfate 6-O-Sulfation in Pulmonary Fibrosis”</w:t>
      </w:r>
    </w:p>
    <w:p w14:paraId="4CF24E7A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06B96CC6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Jan 01, 2014, LSUHSC/Department of Physiology, “Role of Sulf2 in Alveolar Epithelial Injury and Repair”</w:t>
      </w:r>
    </w:p>
    <w:p w14:paraId="128EA23A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04F24AB0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Oct 15, 2014, </w:t>
      </w:r>
      <w:r w:rsidRPr="00706335">
        <w:rPr>
          <w:rFonts w:ascii="Arial" w:hAnsi="Arial" w:cs="Arial"/>
          <w:bCs/>
          <w:sz w:val="22"/>
          <w:szCs w:val="22"/>
        </w:rPr>
        <w:t xml:space="preserve">LSUHSC/Pulmonary Diseases, </w:t>
      </w:r>
      <w:r w:rsidRPr="00706335">
        <w:rPr>
          <w:rFonts w:ascii="Arial" w:hAnsi="Arial" w:cs="Arial"/>
          <w:sz w:val="22"/>
          <w:szCs w:val="22"/>
        </w:rPr>
        <w:t>“Role of Sulf2 in Alveolar Epithelial Injury and Repair”</w:t>
      </w:r>
    </w:p>
    <w:p w14:paraId="5E27FD94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3F380715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May 26, 2015, LSUHSC/Department of Physiology, “Role of heparan sulfate 6-O-sulfation in pulmonary fibrosis”</w:t>
      </w:r>
    </w:p>
    <w:p w14:paraId="6374952E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0A8BFCC7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 xml:space="preserve">Nov 28, 2016, </w:t>
      </w:r>
      <w:r w:rsidRPr="00706335">
        <w:rPr>
          <w:rFonts w:ascii="Arial" w:hAnsi="Arial" w:cs="Arial"/>
          <w:sz w:val="22"/>
          <w:szCs w:val="22"/>
        </w:rPr>
        <w:t xml:space="preserve">LSUHSC/Department of Anatomy and Cell Biology, </w:t>
      </w:r>
      <w:r w:rsidRPr="00706335">
        <w:rPr>
          <w:rFonts w:ascii="Arial" w:hAnsi="Arial" w:cs="Arial"/>
          <w:bCs/>
          <w:sz w:val="22"/>
          <w:szCs w:val="22"/>
        </w:rPr>
        <w:t>“Heparan Sulfate 6-O-Endosulfatases in Lung Injury, Inflammation and Fibrosis”</w:t>
      </w:r>
    </w:p>
    <w:p w14:paraId="376D0375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</w:p>
    <w:p w14:paraId="6C2A7CF0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 xml:space="preserve">Dec 15, 2016, </w:t>
      </w:r>
      <w:r w:rsidRPr="00706335">
        <w:rPr>
          <w:rFonts w:ascii="Arial" w:hAnsi="Arial" w:cs="Arial"/>
          <w:sz w:val="22"/>
          <w:szCs w:val="22"/>
        </w:rPr>
        <w:t xml:space="preserve">LSUHSC/Department of Physiology, </w:t>
      </w:r>
      <w:r w:rsidRPr="00706335">
        <w:rPr>
          <w:rFonts w:ascii="Arial" w:hAnsi="Arial" w:cs="Arial"/>
          <w:bCs/>
          <w:sz w:val="22"/>
          <w:szCs w:val="22"/>
        </w:rPr>
        <w:t>“Heparan Sulfate 6-O-Endosulfatases in Lung Injury, Inflammation and Fibrosis”</w:t>
      </w:r>
    </w:p>
    <w:p w14:paraId="3507F06F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0C9FA5DF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Nov 30, 2017, LSUHSC/Department of Physiology, “</w:t>
      </w:r>
      <w:r w:rsidRPr="00706335">
        <w:rPr>
          <w:rFonts w:ascii="Arial" w:hAnsi="Arial" w:cs="Arial"/>
          <w:bCs/>
          <w:sz w:val="22"/>
          <w:szCs w:val="22"/>
        </w:rPr>
        <w:t>Sulf2 in Lung Injury and Repair”</w:t>
      </w:r>
    </w:p>
    <w:p w14:paraId="63AB23CB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3788FD09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lastRenderedPageBreak/>
        <w:t>Oct 05, 2018, LSUHSC/Pulmonary Diseases, “Sulf2 in ARDS”</w:t>
      </w:r>
    </w:p>
    <w:p w14:paraId="1D601764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</w:p>
    <w:p w14:paraId="0A6E17FF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 xml:space="preserve">Nov 07, 2019, </w:t>
      </w:r>
      <w:r w:rsidRPr="00706335">
        <w:rPr>
          <w:rFonts w:ascii="Arial" w:hAnsi="Arial" w:cs="Arial"/>
          <w:sz w:val="22"/>
          <w:szCs w:val="22"/>
        </w:rPr>
        <w:t xml:space="preserve">LSUHSC/Department of Physiology, </w:t>
      </w:r>
      <w:r w:rsidRPr="00706335">
        <w:rPr>
          <w:rFonts w:ascii="Arial" w:hAnsi="Arial" w:cs="Arial"/>
          <w:bCs/>
          <w:sz w:val="22"/>
          <w:szCs w:val="22"/>
        </w:rPr>
        <w:t>“Chronic nicotine inhalation and cardiopulmonary dysfunction”</w:t>
      </w:r>
    </w:p>
    <w:p w14:paraId="3C9B3BBF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</w:p>
    <w:p w14:paraId="2A4FEB60" w14:textId="77777777" w:rsidR="00C22640" w:rsidRPr="00706335" w:rsidRDefault="00C22640" w:rsidP="003818DC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Regional:</w:t>
      </w:r>
    </w:p>
    <w:p w14:paraId="1BC283CD" w14:textId="77777777" w:rsidR="003D5F29" w:rsidRPr="00706335" w:rsidRDefault="00C22640" w:rsidP="00381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Feb 18, 2011, Southern Regional Meeting of the American Federation for Medical Research and Participating Societies, New Orleans, LA</w:t>
      </w:r>
    </w:p>
    <w:p w14:paraId="5705854F" w14:textId="4B3718E2" w:rsidR="00C22640" w:rsidRPr="00706335" w:rsidRDefault="00C22640" w:rsidP="003818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“EXPRESSION OF SULF1 AND SULF2 IN IDIOPATHIC PULMONARY FIBROSIS”</w:t>
      </w:r>
    </w:p>
    <w:p w14:paraId="09D813D3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BF98348" w14:textId="77777777" w:rsidR="003D5F29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May 03, 2016, Tulane University School of Medicine/Pulmonary Diseases</w:t>
      </w:r>
    </w:p>
    <w:p w14:paraId="417D3D40" w14:textId="3ED27C5B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 w:rsidRPr="00706335">
        <w:rPr>
          <w:rFonts w:ascii="Arial" w:hAnsi="Arial" w:cs="Arial"/>
          <w:bCs/>
          <w:sz w:val="22"/>
          <w:szCs w:val="22"/>
        </w:rPr>
        <w:t xml:space="preserve">Epithelial Deletion of the </w:t>
      </w:r>
      <w:proofErr w:type="spellStart"/>
      <w:r w:rsidRPr="00706335">
        <w:rPr>
          <w:rFonts w:ascii="Arial" w:hAnsi="Arial" w:cs="Arial"/>
          <w:bCs/>
          <w:sz w:val="22"/>
          <w:szCs w:val="22"/>
        </w:rPr>
        <w:t>Sulfs</w:t>
      </w:r>
      <w:proofErr w:type="spellEnd"/>
      <w:r w:rsidRPr="00706335">
        <w:rPr>
          <w:rFonts w:ascii="Arial" w:hAnsi="Arial" w:cs="Arial"/>
          <w:bCs/>
          <w:sz w:val="22"/>
          <w:szCs w:val="22"/>
        </w:rPr>
        <w:t xml:space="preserve"> Exacerbates Bleomycin-Induced Lung Injury, Inflammation and Mortality”</w:t>
      </w:r>
    </w:p>
    <w:p w14:paraId="7CA3918B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</w:p>
    <w:p w14:paraId="3506227C" w14:textId="77777777" w:rsidR="003D5F29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May 03, 2017, Tulane University School of Medicine</w:t>
      </w:r>
      <w:r w:rsidRPr="00706335">
        <w:rPr>
          <w:rFonts w:ascii="Arial" w:hAnsi="Arial" w:cs="Arial"/>
          <w:bCs/>
          <w:sz w:val="22"/>
          <w:szCs w:val="22"/>
        </w:rPr>
        <w:t>/</w:t>
      </w:r>
      <w:r w:rsidRPr="00706335">
        <w:rPr>
          <w:rFonts w:ascii="Arial" w:hAnsi="Arial" w:cs="Arial"/>
          <w:sz w:val="22"/>
          <w:szCs w:val="22"/>
        </w:rPr>
        <w:t>Dept. of Biochemistry and Molecular Biology</w:t>
      </w:r>
    </w:p>
    <w:p w14:paraId="2A1384C6" w14:textId="6F9EAAAA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>“Sulf2: A Novel Regulator of TP53 Signaling”</w:t>
      </w:r>
    </w:p>
    <w:p w14:paraId="49D95C66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42CC6E30" w14:textId="77777777" w:rsidR="003D5F29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May 02, 2018, Tulane University School of Medicine/Pulmonary Diseases</w:t>
      </w:r>
    </w:p>
    <w:p w14:paraId="32BA7EEF" w14:textId="0E6E9164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>“Sulf2 is a novel biomarker of ALI/ARDS”</w:t>
      </w:r>
    </w:p>
    <w:p w14:paraId="37A47469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</w:p>
    <w:p w14:paraId="30B68965" w14:textId="77777777" w:rsidR="003D5F29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 xml:space="preserve">Jun 28, 2018, </w:t>
      </w:r>
      <w:r w:rsidRPr="00706335">
        <w:rPr>
          <w:rFonts w:ascii="Arial" w:hAnsi="Arial" w:cs="Arial"/>
          <w:sz w:val="22"/>
          <w:szCs w:val="22"/>
        </w:rPr>
        <w:t>Tulane University School of Medicine</w:t>
      </w:r>
      <w:r w:rsidRPr="00706335">
        <w:rPr>
          <w:rFonts w:ascii="Arial" w:hAnsi="Arial" w:cs="Arial"/>
          <w:bCs/>
          <w:sz w:val="22"/>
          <w:szCs w:val="22"/>
        </w:rPr>
        <w:t>/</w:t>
      </w:r>
      <w:r w:rsidRPr="00706335">
        <w:rPr>
          <w:rFonts w:ascii="Arial" w:hAnsi="Arial" w:cs="Arial"/>
          <w:sz w:val="22"/>
          <w:szCs w:val="22"/>
        </w:rPr>
        <w:t>Dept. of Biochemistry and Molecular Biology</w:t>
      </w:r>
    </w:p>
    <w:p w14:paraId="3B12B4F7" w14:textId="1783A751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 w:rsidRPr="00706335">
        <w:rPr>
          <w:rFonts w:ascii="Arial" w:hAnsi="Arial" w:cs="Arial"/>
          <w:bCs/>
          <w:sz w:val="22"/>
          <w:szCs w:val="22"/>
        </w:rPr>
        <w:t>Epithelial Deletion of Sulf2 Alters Alveolar Structure and Gene Expression in the Lung”</w:t>
      </w:r>
    </w:p>
    <w:p w14:paraId="57B532E2" w14:textId="77777777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</w:p>
    <w:p w14:paraId="6DEA55AC" w14:textId="77777777" w:rsidR="003D5F29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 xml:space="preserve">Apr 03, 2019, </w:t>
      </w:r>
      <w:r w:rsidRPr="00706335">
        <w:rPr>
          <w:rFonts w:ascii="Arial" w:hAnsi="Arial" w:cs="Arial"/>
          <w:sz w:val="22"/>
          <w:szCs w:val="22"/>
        </w:rPr>
        <w:t>Tulane University School of Medicine/Pulmonary Diseases</w:t>
      </w:r>
    </w:p>
    <w:p w14:paraId="5D6DE90F" w14:textId="63FFF86D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 w:rsidRPr="00706335">
        <w:rPr>
          <w:rFonts w:ascii="Arial" w:hAnsi="Arial" w:cs="Arial"/>
          <w:bCs/>
          <w:sz w:val="22"/>
          <w:szCs w:val="22"/>
        </w:rPr>
        <w:t>Chronic Nicotine Inhalation Promotes the Development of Pulmonary Hypertension</w:t>
      </w:r>
      <w:r w:rsidRPr="00706335">
        <w:rPr>
          <w:rFonts w:ascii="Arial" w:hAnsi="Arial" w:cs="Arial"/>
          <w:sz w:val="22"/>
          <w:szCs w:val="22"/>
        </w:rPr>
        <w:t>”</w:t>
      </w:r>
    </w:p>
    <w:p w14:paraId="5C92BFEF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E585E52" w14:textId="77777777" w:rsidR="003D5F29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Feb 06, 2020, Xavier University of Louisiana</w:t>
      </w:r>
    </w:p>
    <w:p w14:paraId="6141A781" w14:textId="5397B71B" w:rsidR="00C22640" w:rsidRPr="00706335" w:rsidRDefault="00C22640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>“Chronic nicotine inhalation and cardiopulmonary dysfunction”</w:t>
      </w:r>
    </w:p>
    <w:p w14:paraId="2143C186" w14:textId="3F63EC6D" w:rsidR="00D9069F" w:rsidRPr="00706335" w:rsidRDefault="00D9069F" w:rsidP="003818DC">
      <w:pPr>
        <w:jc w:val="both"/>
        <w:rPr>
          <w:rFonts w:ascii="Arial" w:hAnsi="Arial" w:cs="Arial"/>
          <w:sz w:val="22"/>
          <w:szCs w:val="22"/>
        </w:rPr>
      </w:pPr>
    </w:p>
    <w:p w14:paraId="7771D4A8" w14:textId="00630A88" w:rsidR="00D9069F" w:rsidRPr="00706335" w:rsidRDefault="00D9069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Sept 2020, Tulane University School of Medicine/Pulmonary Diseases “</w:t>
      </w:r>
      <w:r w:rsidRPr="00706335">
        <w:rPr>
          <w:rFonts w:ascii="Arial" w:hAnsi="Arial" w:cs="Arial"/>
          <w:bCs/>
          <w:sz w:val="22"/>
          <w:szCs w:val="22"/>
        </w:rPr>
        <w:t>Chronic Nicotine Inhalation and Cardiopulmonary Dysfunction</w:t>
      </w:r>
      <w:r w:rsidRPr="00706335">
        <w:rPr>
          <w:rFonts w:ascii="Arial" w:hAnsi="Arial" w:cs="Arial"/>
          <w:sz w:val="22"/>
          <w:szCs w:val="22"/>
        </w:rPr>
        <w:t>”</w:t>
      </w:r>
      <w:r w:rsidR="004B2F3F" w:rsidRPr="00706335">
        <w:rPr>
          <w:rFonts w:ascii="Arial" w:hAnsi="Arial" w:cs="Arial"/>
          <w:sz w:val="22"/>
          <w:szCs w:val="22"/>
        </w:rPr>
        <w:t xml:space="preserve"> (Zoom Seminar)</w:t>
      </w:r>
    </w:p>
    <w:p w14:paraId="4A86B500" w14:textId="2CDAA149" w:rsidR="004B2F3F" w:rsidRPr="00706335" w:rsidRDefault="004B2F3F" w:rsidP="003818DC">
      <w:pPr>
        <w:jc w:val="both"/>
        <w:rPr>
          <w:rFonts w:ascii="Arial" w:hAnsi="Arial" w:cs="Arial"/>
          <w:sz w:val="22"/>
          <w:szCs w:val="22"/>
        </w:rPr>
      </w:pPr>
    </w:p>
    <w:p w14:paraId="5A6A30A7" w14:textId="76A5DBB7" w:rsidR="004B2F3F" w:rsidRDefault="004B2F3F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 xml:space="preserve">Nov 2020, </w:t>
      </w:r>
      <w:r w:rsidRPr="00706335">
        <w:rPr>
          <w:rFonts w:ascii="Arial" w:hAnsi="Arial" w:cs="Arial"/>
          <w:sz w:val="22"/>
          <w:szCs w:val="22"/>
        </w:rPr>
        <w:t xml:space="preserve">School of Veterinary Medicine, Louisiana State University-Baton Rouge </w:t>
      </w:r>
      <w:r w:rsidRPr="00706335">
        <w:rPr>
          <w:rFonts w:ascii="Arial" w:hAnsi="Arial" w:cs="Arial"/>
          <w:bCs/>
          <w:sz w:val="22"/>
          <w:szCs w:val="22"/>
        </w:rPr>
        <w:t>“Chronic nicotine inhalation and cardiopulmonary dysfunction” (Zoom Seminar</w:t>
      </w:r>
      <w:r w:rsidRPr="00706335">
        <w:rPr>
          <w:rFonts w:ascii="Arial" w:hAnsi="Arial" w:cs="Arial"/>
          <w:sz w:val="22"/>
          <w:szCs w:val="22"/>
        </w:rPr>
        <w:t>)</w:t>
      </w:r>
    </w:p>
    <w:p w14:paraId="53EAE833" w14:textId="77777777" w:rsidR="00B71C11" w:rsidRDefault="00B71C11" w:rsidP="003818DC">
      <w:pPr>
        <w:jc w:val="both"/>
        <w:rPr>
          <w:rFonts w:ascii="Arial" w:hAnsi="Arial" w:cs="Arial"/>
          <w:sz w:val="22"/>
          <w:szCs w:val="22"/>
        </w:rPr>
      </w:pPr>
    </w:p>
    <w:p w14:paraId="28466802" w14:textId="43BB47FC" w:rsidR="00351175" w:rsidRDefault="00351175" w:rsidP="003818DC">
      <w:pPr>
        <w:jc w:val="both"/>
        <w:rPr>
          <w:rFonts w:ascii="Arial" w:hAnsi="Arial" w:cs="Arial"/>
          <w:sz w:val="22"/>
          <w:szCs w:val="22"/>
        </w:rPr>
      </w:pPr>
      <w:r w:rsidRPr="00DB7324">
        <w:rPr>
          <w:rFonts w:ascii="Arial" w:hAnsi="Arial" w:cs="Arial"/>
          <w:sz w:val="22"/>
          <w:szCs w:val="22"/>
        </w:rPr>
        <w:t>Aug 2021, Tulane University School of Medicine/Pulmonary Diseases “</w:t>
      </w:r>
      <w:r w:rsidRPr="00DB7324">
        <w:rPr>
          <w:rFonts w:ascii="Arial" w:hAnsi="Arial" w:cs="Arial"/>
          <w:bCs/>
          <w:sz w:val="22"/>
          <w:szCs w:val="22"/>
        </w:rPr>
        <w:t>Sulf2 in Macrophage Function</w:t>
      </w:r>
      <w:r w:rsidRPr="00DB7324">
        <w:rPr>
          <w:rFonts w:ascii="Arial" w:hAnsi="Arial" w:cs="Arial"/>
          <w:sz w:val="22"/>
          <w:szCs w:val="22"/>
        </w:rPr>
        <w:t>” (Zoom Seminar)</w:t>
      </w:r>
    </w:p>
    <w:p w14:paraId="02C57A00" w14:textId="6CE5F13E" w:rsidR="00E211E5" w:rsidRDefault="00E211E5" w:rsidP="003818DC">
      <w:pPr>
        <w:jc w:val="both"/>
        <w:rPr>
          <w:rFonts w:ascii="Arial" w:hAnsi="Arial" w:cs="Arial"/>
          <w:sz w:val="22"/>
          <w:szCs w:val="22"/>
        </w:rPr>
      </w:pPr>
    </w:p>
    <w:p w14:paraId="4C64CDE9" w14:textId="5FEDCBF9" w:rsidR="00E211E5" w:rsidRPr="00E211E5" w:rsidRDefault="00E211E5" w:rsidP="003818DC">
      <w:pPr>
        <w:jc w:val="both"/>
        <w:rPr>
          <w:rFonts w:ascii="Arial" w:hAnsi="Arial" w:cs="Arial"/>
          <w:sz w:val="22"/>
          <w:szCs w:val="22"/>
        </w:rPr>
      </w:pPr>
      <w:r w:rsidRPr="00E211E5">
        <w:rPr>
          <w:rFonts w:ascii="Arial" w:hAnsi="Arial" w:cs="Arial"/>
          <w:sz w:val="22"/>
          <w:szCs w:val="22"/>
        </w:rPr>
        <w:t>Dec 2022, University School of Medicine/Pulmonary Diseases “Heparan Sulfate 6-O-Endosulfatases Regulate Myelopoiesis and Myeloid Cell Function” (Zoom Seminar)</w:t>
      </w:r>
    </w:p>
    <w:p w14:paraId="2EC3F13B" w14:textId="77777777" w:rsidR="00C22640" w:rsidRPr="00E211E5" w:rsidRDefault="00C22640" w:rsidP="003818D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E0A3775" w14:textId="77777777" w:rsidR="00C22640" w:rsidRPr="00706335" w:rsidRDefault="00C22640" w:rsidP="003818DC">
      <w:pPr>
        <w:spacing w:after="120"/>
        <w:jc w:val="both"/>
        <w:rPr>
          <w:rFonts w:ascii="Arial" w:hAnsi="Arial" w:cs="Arial"/>
          <w:sz w:val="22"/>
          <w:szCs w:val="22"/>
          <w:u w:val="single"/>
        </w:rPr>
      </w:pPr>
      <w:r w:rsidRPr="00706335">
        <w:rPr>
          <w:rFonts w:ascii="Arial" w:hAnsi="Arial" w:cs="Arial"/>
          <w:sz w:val="22"/>
          <w:szCs w:val="22"/>
          <w:u w:val="single"/>
        </w:rPr>
        <w:t>National/International:</w:t>
      </w:r>
    </w:p>
    <w:p w14:paraId="0C016A0C" w14:textId="77777777" w:rsidR="000E277A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Apr 16, 2000, Experimental Biology Annual Conference, San Diego, CA</w:t>
      </w:r>
    </w:p>
    <w:p w14:paraId="58FE40DE" w14:textId="5F5CF3CA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“VEGF</w:t>
      </w:r>
      <w:r w:rsidRPr="00706335">
        <w:rPr>
          <w:rFonts w:ascii="Arial" w:hAnsi="Arial" w:cs="Arial"/>
          <w:sz w:val="22"/>
          <w:szCs w:val="22"/>
          <w:vertAlign w:val="subscript"/>
        </w:rPr>
        <w:t>165</w:t>
      </w:r>
      <w:r w:rsidRPr="00706335">
        <w:rPr>
          <w:rFonts w:ascii="Arial" w:hAnsi="Arial" w:cs="Arial"/>
          <w:sz w:val="22"/>
          <w:szCs w:val="22"/>
        </w:rPr>
        <w:t xml:space="preserve"> and VEGF</w:t>
      </w:r>
      <w:r w:rsidRPr="00706335">
        <w:rPr>
          <w:rFonts w:ascii="Arial" w:hAnsi="Arial" w:cs="Arial"/>
          <w:sz w:val="22"/>
          <w:szCs w:val="22"/>
          <w:vertAlign w:val="subscript"/>
        </w:rPr>
        <w:t>121</w:t>
      </w:r>
      <w:r w:rsidRPr="00706335">
        <w:rPr>
          <w:rFonts w:ascii="Arial" w:hAnsi="Arial" w:cs="Arial"/>
          <w:sz w:val="22"/>
          <w:szCs w:val="22"/>
        </w:rPr>
        <w:t xml:space="preserve"> differentially activate VEGF receptors”</w:t>
      </w:r>
    </w:p>
    <w:p w14:paraId="2D0B7BC9" w14:textId="77777777" w:rsidR="00C22640" w:rsidRPr="00706335" w:rsidRDefault="00C22640" w:rsidP="003818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449A0E" w14:textId="77777777" w:rsidR="000E277A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Nov 12, 2007, Annual Meeting of the Society for Glycobiology, Boston, MA</w:t>
      </w:r>
    </w:p>
    <w:p w14:paraId="2C98A084" w14:textId="3F3FBD0E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>TGF-</w:t>
      </w:r>
      <w:r w:rsidRPr="00706335">
        <w:rPr>
          <w:rFonts w:ascii="Arial" w:hAnsi="Arial" w:cs="Arial"/>
          <w:bCs/>
          <w:sz w:val="22"/>
          <w:szCs w:val="22"/>
        </w:rPr>
        <w:t>β1</w:t>
      </w:r>
      <w:r w:rsidRPr="00706335">
        <w:rPr>
          <w:rStyle w:val="Strong"/>
          <w:rFonts w:ascii="Arial" w:hAnsi="Arial" w:cs="Arial"/>
          <w:b w:val="0"/>
          <w:sz w:val="22"/>
          <w:szCs w:val="22"/>
        </w:rPr>
        <w:t xml:space="preserve"> Induces Sulf1 Expression in Normal Human Lung Fibroblasts</w:t>
      </w:r>
      <w:r w:rsidRPr="00706335">
        <w:rPr>
          <w:rFonts w:ascii="Arial" w:hAnsi="Arial" w:cs="Arial"/>
          <w:sz w:val="22"/>
          <w:szCs w:val="22"/>
        </w:rPr>
        <w:t>”</w:t>
      </w:r>
    </w:p>
    <w:p w14:paraId="7652C144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</w:p>
    <w:p w14:paraId="747EEDF5" w14:textId="77777777" w:rsidR="000E277A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lastRenderedPageBreak/>
        <w:t>Jun 6, 2014, Thomas L. Petty Aspen Lung Conference 57</w:t>
      </w:r>
      <w:r w:rsidRPr="00706335">
        <w:rPr>
          <w:rFonts w:ascii="Arial" w:hAnsi="Arial" w:cs="Arial"/>
          <w:sz w:val="22"/>
          <w:szCs w:val="22"/>
          <w:vertAlign w:val="superscript"/>
        </w:rPr>
        <w:t>th</w:t>
      </w:r>
      <w:r w:rsidRPr="00706335">
        <w:rPr>
          <w:rFonts w:ascii="Arial" w:hAnsi="Arial" w:cs="Arial"/>
          <w:sz w:val="22"/>
          <w:szCs w:val="22"/>
        </w:rPr>
        <w:t xml:space="preserve"> Annual Meeting “Rebuilding the Injured Lung,” Aspen, CO</w:t>
      </w:r>
    </w:p>
    <w:p w14:paraId="5FCD3B52" w14:textId="76389A28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“Role of Sulf2 in alveolar epithelial injury and repair” </w:t>
      </w:r>
    </w:p>
    <w:p w14:paraId="5F69AF19" w14:textId="77777777" w:rsidR="00C22640" w:rsidRPr="00706335" w:rsidRDefault="00C22640" w:rsidP="003818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E933C9" w14:textId="70486BDC" w:rsidR="000E277A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Jun 8, 2017, Thomas L. Petty Aspen Lung Conference 60</w:t>
      </w:r>
      <w:r w:rsidRPr="00706335">
        <w:rPr>
          <w:rFonts w:ascii="Arial" w:hAnsi="Arial" w:cs="Arial"/>
          <w:sz w:val="22"/>
          <w:szCs w:val="22"/>
          <w:vertAlign w:val="superscript"/>
        </w:rPr>
        <w:t>th</w:t>
      </w:r>
      <w:r w:rsidRPr="00706335">
        <w:rPr>
          <w:rFonts w:ascii="Arial" w:hAnsi="Arial" w:cs="Arial"/>
          <w:sz w:val="22"/>
          <w:szCs w:val="22"/>
        </w:rPr>
        <w:t xml:space="preserve"> Annual Meeting</w:t>
      </w:r>
      <w:r w:rsidR="00A96E87"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sz w:val="22"/>
          <w:szCs w:val="22"/>
        </w:rPr>
        <w:t>“Environment and Global Lung Health: Exposure, Susceptibility and Intervention,” Aspen, CO</w:t>
      </w:r>
    </w:p>
    <w:p w14:paraId="746F4B03" w14:textId="54EA7722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“Nicotine Downregulates the Compensatory Angiotensin-Converting Enzyme-2/AT</w:t>
      </w:r>
      <w:r w:rsidRPr="00706335">
        <w:rPr>
          <w:rFonts w:ascii="Arial" w:hAnsi="Arial" w:cs="Arial"/>
          <w:sz w:val="22"/>
          <w:szCs w:val="22"/>
          <w:vertAlign w:val="subscript"/>
        </w:rPr>
        <w:t>2</w:t>
      </w:r>
      <w:r w:rsidRPr="00706335">
        <w:rPr>
          <w:rFonts w:ascii="Arial" w:hAnsi="Arial" w:cs="Arial"/>
          <w:sz w:val="22"/>
          <w:szCs w:val="22"/>
        </w:rPr>
        <w:t>R of the Renin-Angiotensin System”</w:t>
      </w:r>
    </w:p>
    <w:p w14:paraId="6C9DB8BC" w14:textId="77777777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ECAF32C" w14:textId="77777777" w:rsidR="000E277A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Jan 31, 2018, Cardiopulmonary Effects of Nicotine and E-cigarettes Annual Grantee Meeting, Bethesda, MD</w:t>
      </w:r>
    </w:p>
    <w:p w14:paraId="79C4EDDE" w14:textId="78A7F766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 w:rsidRPr="00706335">
        <w:rPr>
          <w:rFonts w:ascii="Arial" w:hAnsi="Arial" w:cs="Arial"/>
          <w:iCs/>
          <w:sz w:val="22"/>
          <w:szCs w:val="22"/>
        </w:rPr>
        <w:t>Chronic nicotine inhalation increases susceptibility to cardiovascular and pulmonary diseases through inhibition of local compensatory mechanisms</w:t>
      </w:r>
      <w:r w:rsidRPr="00706335">
        <w:rPr>
          <w:rFonts w:ascii="Arial" w:hAnsi="Arial" w:cs="Arial"/>
          <w:sz w:val="22"/>
          <w:szCs w:val="22"/>
        </w:rPr>
        <w:t>”</w:t>
      </w:r>
    </w:p>
    <w:p w14:paraId="12E65B4E" w14:textId="77777777" w:rsidR="00C22640" w:rsidRPr="00706335" w:rsidRDefault="00C22640" w:rsidP="003818DC">
      <w:pPr>
        <w:pStyle w:val="Default"/>
        <w:ind w:left="450" w:hanging="90"/>
        <w:jc w:val="both"/>
        <w:rPr>
          <w:color w:val="auto"/>
          <w:sz w:val="22"/>
          <w:szCs w:val="22"/>
        </w:rPr>
      </w:pPr>
    </w:p>
    <w:p w14:paraId="057A93CD" w14:textId="77777777" w:rsidR="000E277A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Jul 9, 2018, Proteoglycan Gordon Research Conference “Proteoglycan in Homeostasis and Disease: Cracking the PG Code,” Proctor Academy, NH</w:t>
      </w:r>
    </w:p>
    <w:p w14:paraId="2A498A57" w14:textId="267F8769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“Epithelial deletion of Sulf2 alters alveolar structure and gene expression in the lung”</w:t>
      </w:r>
    </w:p>
    <w:p w14:paraId="624CFEA0" w14:textId="77777777" w:rsidR="00C22640" w:rsidRPr="00706335" w:rsidRDefault="00C22640" w:rsidP="003818DC">
      <w:pPr>
        <w:pStyle w:val="NoSpacing"/>
        <w:ind w:left="360"/>
        <w:jc w:val="both"/>
        <w:rPr>
          <w:rFonts w:ascii="Arial" w:hAnsi="Arial" w:cs="Arial"/>
        </w:rPr>
      </w:pPr>
    </w:p>
    <w:p w14:paraId="1F230F7E" w14:textId="77777777" w:rsidR="000E277A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Feb 04, 2019, NHLBI Cardiopulmonary Effects of Inhaled Nicotine and E-cigarettes Annual PI Meeting, Bethesda, MD</w:t>
      </w:r>
    </w:p>
    <w:p w14:paraId="3ED123DB" w14:textId="7A941CD5" w:rsidR="00C22640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 w:rsidRPr="00706335">
        <w:rPr>
          <w:rFonts w:ascii="Arial" w:hAnsi="Arial" w:cs="Arial"/>
          <w:iCs/>
          <w:sz w:val="22"/>
          <w:szCs w:val="22"/>
        </w:rPr>
        <w:t>Chronic nicotine inhalation increases susceptibility to cardiovascular and pulmonary diseases through inhibition of local compensatory mechanisms</w:t>
      </w:r>
      <w:r w:rsidRPr="00706335">
        <w:rPr>
          <w:rFonts w:ascii="Arial" w:hAnsi="Arial" w:cs="Arial"/>
          <w:sz w:val="22"/>
          <w:szCs w:val="22"/>
        </w:rPr>
        <w:t>”</w:t>
      </w:r>
    </w:p>
    <w:p w14:paraId="78595954" w14:textId="77777777" w:rsidR="00C22640" w:rsidRPr="00706335" w:rsidRDefault="00C22640" w:rsidP="003818DC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14:paraId="1708F6B2" w14:textId="77777777" w:rsidR="000E277A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Jan 30, 2020, NHLBI Cardiopulmonary Effects of Inhaled Nicotine and E-cigarettes Annual PI Meeting, Bethesda, MD</w:t>
      </w:r>
    </w:p>
    <w:p w14:paraId="4D76FA5B" w14:textId="0425D04E" w:rsidR="00417FA5" w:rsidRPr="00706335" w:rsidRDefault="00C22640" w:rsidP="003818DC">
      <w:pPr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“</w:t>
      </w:r>
      <w:r w:rsidRPr="00706335">
        <w:rPr>
          <w:rFonts w:ascii="Arial" w:hAnsi="Arial" w:cs="Arial"/>
          <w:iCs/>
          <w:sz w:val="22"/>
          <w:szCs w:val="22"/>
        </w:rPr>
        <w:t>Chronic nicotine inhalation increases susceptibility to cardiovascular and pulmonary diseases through inhibition of local compensatory mechanisms</w:t>
      </w:r>
      <w:r w:rsidRPr="00706335">
        <w:rPr>
          <w:rFonts w:ascii="Arial" w:hAnsi="Arial" w:cs="Arial"/>
          <w:sz w:val="22"/>
          <w:szCs w:val="22"/>
        </w:rPr>
        <w:t>”</w:t>
      </w:r>
    </w:p>
    <w:p w14:paraId="39B50259" w14:textId="7027EB24" w:rsidR="00B65E58" w:rsidRPr="00706335" w:rsidRDefault="00B65E58" w:rsidP="003818DC">
      <w:pPr>
        <w:jc w:val="both"/>
        <w:rPr>
          <w:rFonts w:ascii="Arial" w:hAnsi="Arial" w:cs="Arial"/>
          <w:sz w:val="22"/>
          <w:szCs w:val="22"/>
        </w:rPr>
      </w:pPr>
    </w:p>
    <w:p w14:paraId="4674C9FA" w14:textId="2FA5A146" w:rsidR="00B65E58" w:rsidRPr="00DB7324" w:rsidRDefault="00B65E58" w:rsidP="003818DC">
      <w:pPr>
        <w:jc w:val="both"/>
        <w:rPr>
          <w:rFonts w:ascii="Arial" w:hAnsi="Arial" w:cs="Arial"/>
          <w:bCs/>
          <w:sz w:val="22"/>
          <w:szCs w:val="22"/>
        </w:rPr>
      </w:pPr>
      <w:r w:rsidRPr="00DB7324">
        <w:rPr>
          <w:rFonts w:ascii="Arial" w:hAnsi="Arial" w:cs="Arial"/>
          <w:sz w:val="22"/>
          <w:szCs w:val="22"/>
        </w:rPr>
        <w:t xml:space="preserve">Nov 11-13, 2021, European Society of Medicine Congress (ESMED) 2021, Virtual </w:t>
      </w:r>
      <w:r w:rsidRPr="00DB7324">
        <w:rPr>
          <w:rFonts w:ascii="Arial" w:hAnsi="Arial" w:cs="Arial"/>
          <w:bCs/>
          <w:sz w:val="22"/>
          <w:szCs w:val="22"/>
        </w:rPr>
        <w:t>Plenary Presentation</w:t>
      </w:r>
    </w:p>
    <w:p w14:paraId="0028BF85" w14:textId="60184250" w:rsidR="00B65E58" w:rsidRPr="00706335" w:rsidRDefault="00B65E58" w:rsidP="003818DC">
      <w:pPr>
        <w:jc w:val="both"/>
        <w:rPr>
          <w:rFonts w:ascii="Arial" w:hAnsi="Arial" w:cs="Arial"/>
          <w:sz w:val="22"/>
          <w:szCs w:val="22"/>
        </w:rPr>
      </w:pPr>
      <w:r w:rsidRPr="00DB7324">
        <w:rPr>
          <w:rFonts w:ascii="Arial" w:hAnsi="Arial" w:cs="Arial"/>
          <w:bCs/>
          <w:sz w:val="22"/>
          <w:szCs w:val="22"/>
        </w:rPr>
        <w:t>“Sulf2 in Lung Health and Disease”</w:t>
      </w:r>
    </w:p>
    <w:p w14:paraId="686F55A4" w14:textId="77777777" w:rsidR="00FF5552" w:rsidRPr="00706335" w:rsidRDefault="00FF5552" w:rsidP="003818D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4A06D84" w14:textId="169CD1AF" w:rsidR="007D4701" w:rsidRPr="00706335" w:rsidRDefault="007D4701" w:rsidP="003818D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Research Review Committee:</w:t>
      </w:r>
    </w:p>
    <w:p w14:paraId="3837FA97" w14:textId="77777777" w:rsidR="00C22640" w:rsidRPr="00706335" w:rsidRDefault="00C22640" w:rsidP="003818DC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Oct 2017</w:t>
      </w:r>
      <w:r w:rsidRPr="00706335">
        <w:rPr>
          <w:rFonts w:ascii="Arial" w:hAnsi="Arial" w:cs="Arial"/>
          <w:sz w:val="22"/>
          <w:szCs w:val="22"/>
        </w:rPr>
        <w:tab/>
        <w:t>Ad Hoc reviewer, NIH Lung Injury, Repair, and Remodeling (LIRR) Study Section</w:t>
      </w:r>
    </w:p>
    <w:p w14:paraId="56954893" w14:textId="5AC91E2F" w:rsidR="00C22640" w:rsidRPr="00706335" w:rsidRDefault="00C22640" w:rsidP="003818DC">
      <w:pPr>
        <w:ind w:left="1440" w:hanging="144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Dec 2019</w:t>
      </w:r>
      <w:r w:rsidRPr="00706335">
        <w:rPr>
          <w:rFonts w:ascii="Arial" w:hAnsi="Arial" w:cs="Arial"/>
          <w:sz w:val="22"/>
          <w:szCs w:val="22"/>
        </w:rPr>
        <w:tab/>
        <w:t xml:space="preserve">Ad Hoc reviewer, NIH Special Emphasis Panel/Scientific Review Group </w:t>
      </w:r>
      <w:r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>2020/01 ZRG1 CVRS-N (03)</w:t>
      </w:r>
      <w:r w:rsidR="00780AE4"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M</w:t>
      </w:r>
    </w:p>
    <w:p w14:paraId="294E9530" w14:textId="7097DADF" w:rsidR="007D4701" w:rsidRPr="00706335" w:rsidRDefault="00C22640" w:rsidP="003818DC">
      <w:pPr>
        <w:ind w:left="1440" w:hanging="1440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>March 2020</w:t>
      </w:r>
      <w:r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 xml:space="preserve">Ad Hoc reviewer, NIH Special Emphasis Panel/Scientific Review Group </w:t>
      </w:r>
      <w:r w:rsidR="00780AE4"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2020/05 ZRG1 CVRS-N (03) M</w:t>
      </w:r>
    </w:p>
    <w:p w14:paraId="0CB48923" w14:textId="415CE6D1" w:rsidR="00780AE4" w:rsidRPr="00706335" w:rsidRDefault="00780AE4" w:rsidP="003818DC">
      <w:pPr>
        <w:ind w:left="1440" w:hanging="144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March 2020</w:t>
      </w: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 xml:space="preserve">Ad Hoc reviewer, NIH Special Emphasis Panel/Scientific Review Group </w:t>
      </w: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2020/05 ZRG1 CVRS-N (90) M</w:t>
      </w:r>
    </w:p>
    <w:p w14:paraId="4DF41F2F" w14:textId="1F89F4AD" w:rsidR="00CA1B4D" w:rsidRPr="00706335" w:rsidRDefault="00CA1B4D" w:rsidP="003818DC">
      <w:pPr>
        <w:ind w:left="1440" w:hanging="1440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>July 2020</w:t>
      </w:r>
      <w:r w:rsidRPr="00706335">
        <w:rPr>
          <w:rStyle w:val="Strong"/>
          <w:rFonts w:ascii="Arial" w:hAnsi="Arial" w:cs="Arial"/>
          <w:b w:val="0"/>
          <w:bCs w:val="0"/>
          <w:sz w:val="22"/>
          <w:szCs w:val="22"/>
        </w:rPr>
        <w:tab/>
      </w:r>
      <w:r w:rsidR="00DB7324" w:rsidRPr="00706335">
        <w:rPr>
          <w:rFonts w:ascii="Arial" w:hAnsi="Arial" w:cs="Arial"/>
          <w:sz w:val="22"/>
          <w:szCs w:val="22"/>
        </w:rPr>
        <w:t xml:space="preserve">Vice </w:t>
      </w:r>
      <w:r w:rsidR="00DB7324">
        <w:rPr>
          <w:rFonts w:ascii="Arial" w:hAnsi="Arial" w:cs="Arial"/>
          <w:sz w:val="22"/>
          <w:szCs w:val="22"/>
        </w:rPr>
        <w:t>C</w:t>
      </w:r>
      <w:r w:rsidR="00DB7324" w:rsidRPr="00706335">
        <w:rPr>
          <w:rFonts w:ascii="Arial" w:hAnsi="Arial" w:cs="Arial"/>
          <w:sz w:val="22"/>
          <w:szCs w:val="22"/>
        </w:rPr>
        <w:t xml:space="preserve">hair </w:t>
      </w:r>
      <w:r w:rsidR="00DB7324">
        <w:rPr>
          <w:rFonts w:ascii="Arial" w:hAnsi="Arial" w:cs="Arial"/>
          <w:sz w:val="22"/>
          <w:szCs w:val="22"/>
        </w:rPr>
        <w:t xml:space="preserve">and </w:t>
      </w:r>
      <w:r w:rsidRPr="00706335">
        <w:rPr>
          <w:rFonts w:ascii="Arial" w:hAnsi="Arial" w:cs="Arial"/>
          <w:sz w:val="22"/>
          <w:szCs w:val="22"/>
        </w:rPr>
        <w:t xml:space="preserve">Ad Hoc reviewer, NIH Special Emphasis Panel/Scientific Review Group </w:t>
      </w:r>
      <w:r w:rsidR="00723D78"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2020/10 ZRG1 CVRS-N (03) M</w:t>
      </w:r>
    </w:p>
    <w:p w14:paraId="143D1FE2" w14:textId="23A36738" w:rsidR="00A5379B" w:rsidRPr="00706335" w:rsidRDefault="00A5379B" w:rsidP="003818DC">
      <w:pP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Sept 2020</w:t>
      </w: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ab/>
      </w:r>
      <w:r w:rsidRPr="00706335">
        <w:rPr>
          <w:rFonts w:ascii="Arial" w:hAnsi="Arial" w:cs="Arial"/>
          <w:sz w:val="22"/>
          <w:szCs w:val="22"/>
        </w:rPr>
        <w:t xml:space="preserve">Ad Hoc reviewer, NIH Special Emphasis Panel/Scientific Review Group, </w:t>
      </w:r>
      <w:r w:rsidR="00FD0732"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2020/10 ZAI1 FDS-W (S1) 1</w:t>
      </w:r>
      <w:r w:rsidR="00FD0732" w:rsidRPr="007063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06335">
        <w:rPr>
          <w:rFonts w:ascii="Arial" w:hAnsi="Arial" w:cs="Arial"/>
          <w:color w:val="000000"/>
          <w:sz w:val="22"/>
          <w:szCs w:val="22"/>
        </w:rPr>
        <w:t>“Emergency Awards: Rapid Investigation of Severe Acute Respiratory Syndrome Coronavirus 2 (SARS-CoV-2) and Coronavirus Disease 2019 (COVID-19) (R21/R01 Clinical Trial Not Allowed)”</w:t>
      </w:r>
    </w:p>
    <w:p w14:paraId="6B6DF0E5" w14:textId="654775BD" w:rsidR="00690377" w:rsidRPr="00706335" w:rsidRDefault="00690377" w:rsidP="003818DC">
      <w:pPr>
        <w:ind w:left="1440" w:hanging="1440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</w:pPr>
      <w:r w:rsidRPr="00706335">
        <w:rPr>
          <w:rFonts w:ascii="Arial" w:hAnsi="Arial" w:cs="Arial"/>
          <w:color w:val="000000"/>
          <w:sz w:val="22"/>
          <w:szCs w:val="22"/>
        </w:rPr>
        <w:t>Dec 2020</w:t>
      </w:r>
      <w:r w:rsidRPr="00706335">
        <w:rPr>
          <w:rFonts w:ascii="Arial" w:hAnsi="Arial" w:cs="Arial"/>
          <w:color w:val="000000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>Ad Hoc reviewer, NIH Special Emphasis Panel</w:t>
      </w:r>
      <w:r w:rsidR="002B175F" w:rsidRPr="00706335">
        <w:rPr>
          <w:rFonts w:ascii="Arial" w:hAnsi="Arial" w:cs="Arial"/>
          <w:sz w:val="22"/>
          <w:szCs w:val="22"/>
        </w:rPr>
        <w:t>/Scientific Review Group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="002B175F"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2021/01 ZRG1 CVRS-K (03) M</w:t>
      </w:r>
    </w:p>
    <w:p w14:paraId="017CCA0D" w14:textId="3D70EA2B" w:rsidR="002B239B" w:rsidRPr="00706335" w:rsidRDefault="002B239B" w:rsidP="003818DC">
      <w:pPr>
        <w:ind w:left="1440" w:hanging="1440"/>
        <w:jc w:val="both"/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</w:pP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lastRenderedPageBreak/>
        <w:t>Dec 2020</w:t>
      </w: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ab/>
        <w:t xml:space="preserve">Mail Reviewer, </w:t>
      </w:r>
      <w:r w:rsidRPr="00706335">
        <w:rPr>
          <w:rFonts w:ascii="Arial" w:hAnsi="Arial" w:cs="Arial"/>
          <w:sz w:val="22"/>
          <w:szCs w:val="22"/>
        </w:rPr>
        <w:t xml:space="preserve">NIH Director’s Early Independence Award program (DP5), </w:t>
      </w:r>
      <w:r w:rsidRPr="00706335">
        <w:rPr>
          <w:rFonts w:ascii="Arial" w:hAnsi="Arial" w:cs="Arial"/>
          <w:color w:val="000000"/>
          <w:sz w:val="22"/>
          <w:szCs w:val="22"/>
        </w:rPr>
        <w:t>Special Emphasis Panel/Scientific Review Group</w:t>
      </w:r>
      <w:r w:rsidRPr="0070633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2021/05 ZRG1 PSE-H (70) R</w:t>
      </w:r>
    </w:p>
    <w:p w14:paraId="2FD437CF" w14:textId="253A4B8A" w:rsidR="00E94824" w:rsidRPr="00706335" w:rsidRDefault="00E94824" w:rsidP="003818DC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>Dec 2020</w:t>
      </w:r>
      <w:r w:rsidRPr="00706335">
        <w:rPr>
          <w:rStyle w:val="Strong"/>
          <w:rFonts w:ascii="Arial" w:hAnsi="Arial" w:cs="Arial"/>
          <w:b w:val="0"/>
          <w:bCs w:val="0"/>
          <w:color w:val="000000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>Ad Hoc reviewer, Austrian Science Fund (FWF)</w:t>
      </w:r>
    </w:p>
    <w:p w14:paraId="4870C134" w14:textId="15753A82" w:rsidR="00745535" w:rsidRDefault="00745535" w:rsidP="003818DC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Feb 2021</w:t>
      </w:r>
      <w:r w:rsidRPr="00706335">
        <w:rPr>
          <w:rFonts w:ascii="Arial" w:hAnsi="Arial" w:cs="Arial"/>
          <w:sz w:val="22"/>
          <w:szCs w:val="22"/>
        </w:rPr>
        <w:tab/>
        <w:t>Ad Hoc reviewer, NIH Lung Injury, Repair, and Remodeling (LIRR) Study Section</w:t>
      </w:r>
    </w:p>
    <w:p w14:paraId="4D5241FA" w14:textId="13978D2B" w:rsidR="00D82385" w:rsidRDefault="00D82385" w:rsidP="00D82385">
      <w:pPr>
        <w:ind w:left="1440" w:hanging="1451"/>
        <w:jc w:val="both"/>
        <w:rPr>
          <w:rFonts w:ascii="Arial" w:eastAsia="ArialUnicodeMS" w:hAnsi="Arial" w:cs="Arial"/>
          <w:sz w:val="22"/>
          <w:szCs w:val="22"/>
        </w:rPr>
      </w:pPr>
      <w:r w:rsidRPr="00DB7324">
        <w:rPr>
          <w:rFonts w:ascii="Arial" w:hAnsi="Arial" w:cs="Arial"/>
          <w:sz w:val="22"/>
          <w:szCs w:val="22"/>
        </w:rPr>
        <w:t>April 2022</w:t>
      </w:r>
      <w:r w:rsidRPr="00DB7324">
        <w:rPr>
          <w:rFonts w:ascii="Arial" w:hAnsi="Arial" w:cs="Arial"/>
          <w:sz w:val="22"/>
          <w:szCs w:val="22"/>
        </w:rPr>
        <w:tab/>
      </w:r>
      <w:r w:rsidR="00DB7324" w:rsidRPr="00DB7324">
        <w:rPr>
          <w:rFonts w:ascii="Arial" w:hAnsi="Arial" w:cs="Arial"/>
          <w:sz w:val="22"/>
          <w:szCs w:val="22"/>
        </w:rPr>
        <w:t xml:space="preserve">Co-Chair and </w:t>
      </w:r>
      <w:r w:rsidRPr="00DB7324">
        <w:rPr>
          <w:rFonts w:ascii="Arial" w:hAnsi="Arial" w:cs="Arial"/>
          <w:sz w:val="22"/>
          <w:szCs w:val="22"/>
        </w:rPr>
        <w:t xml:space="preserve">Ad Hoc reviewer, NIH </w:t>
      </w:r>
      <w:r w:rsidRPr="00DB7324">
        <w:rPr>
          <w:rFonts w:ascii="Arial" w:hAnsi="Arial" w:cs="Arial"/>
          <w:color w:val="000000"/>
          <w:sz w:val="22"/>
          <w:szCs w:val="22"/>
        </w:rPr>
        <w:t>Special Emphasis Panel</w:t>
      </w:r>
      <w:r w:rsidR="00DB7324" w:rsidRPr="00DB7324">
        <w:rPr>
          <w:rFonts w:ascii="Arial" w:hAnsi="Arial" w:cs="Arial"/>
          <w:sz w:val="22"/>
          <w:szCs w:val="22"/>
        </w:rPr>
        <w:t xml:space="preserve">//Scientific Review Group </w:t>
      </w:r>
      <w:r w:rsidR="00DB7324" w:rsidRPr="00DB7324">
        <w:rPr>
          <w:rFonts w:ascii="Arial" w:eastAsia="ArialUnicodeMS" w:hAnsi="Arial" w:cs="Arial"/>
          <w:sz w:val="22"/>
          <w:szCs w:val="22"/>
        </w:rPr>
        <w:t>ZRG1 IFCN-E (56), RFA Panel: Tobacco Regulatory Science A</w:t>
      </w:r>
    </w:p>
    <w:p w14:paraId="380F5C86" w14:textId="1BBB0FC5" w:rsidR="00426E6D" w:rsidRDefault="00426E6D" w:rsidP="00426E6D">
      <w:pPr>
        <w:ind w:left="1440" w:hanging="1451"/>
        <w:jc w:val="both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eastAsia="ArialUnicodeMS" w:hAnsi="Arial" w:cs="Arial"/>
          <w:sz w:val="22"/>
          <w:szCs w:val="22"/>
        </w:rPr>
        <w:t>July 2022</w:t>
      </w:r>
      <w:r>
        <w:rPr>
          <w:rFonts w:ascii="Arial" w:eastAsia="ArialUnicodeMS" w:hAnsi="Arial" w:cs="Arial"/>
          <w:sz w:val="22"/>
          <w:szCs w:val="22"/>
        </w:rPr>
        <w:tab/>
      </w:r>
      <w:r w:rsidRPr="00EE6982">
        <w:rPr>
          <w:rFonts w:ascii="Arial" w:hAnsi="Arial" w:cs="Arial"/>
          <w:sz w:val="22"/>
          <w:szCs w:val="22"/>
        </w:rPr>
        <w:t xml:space="preserve">Ad Hoc reviewer, NIH </w:t>
      </w:r>
      <w:r w:rsidRPr="00EE6982">
        <w:rPr>
          <w:rFonts w:ascii="Arial" w:hAnsi="Arial" w:cs="Arial"/>
          <w:color w:val="000000"/>
          <w:sz w:val="22"/>
          <w:szCs w:val="22"/>
        </w:rPr>
        <w:t>Special Emphasis Panel</w:t>
      </w:r>
      <w:r w:rsidRPr="00EE6982">
        <w:rPr>
          <w:rFonts w:ascii="Arial" w:hAnsi="Arial" w:cs="Arial"/>
          <w:sz w:val="22"/>
          <w:szCs w:val="22"/>
        </w:rPr>
        <w:t xml:space="preserve">//Scientific Review Group </w:t>
      </w:r>
      <w:r w:rsidR="00EE6982" w:rsidRPr="00EE6982">
        <w:rPr>
          <w:rFonts w:ascii="Arial" w:hAnsi="Arial" w:cs="Arial"/>
          <w:color w:val="201F1E"/>
          <w:sz w:val="22"/>
          <w:szCs w:val="22"/>
          <w:shd w:val="clear" w:color="auto" w:fill="FFFFFF"/>
        </w:rPr>
        <w:t>Respiratory Sciences CVRS A 03</w:t>
      </w:r>
    </w:p>
    <w:p w14:paraId="7258BF5F" w14:textId="421A7D1E" w:rsidR="006030B4" w:rsidRPr="006030B4" w:rsidRDefault="006030B4" w:rsidP="006030B4">
      <w:pPr>
        <w:spacing w:after="200"/>
        <w:ind w:left="1440" w:hanging="1440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Nov 2022</w:t>
      </w: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ab/>
      </w:r>
      <w:r w:rsidRPr="00EE6982">
        <w:rPr>
          <w:rFonts w:ascii="Arial" w:hAnsi="Arial" w:cs="Arial"/>
          <w:sz w:val="22"/>
          <w:szCs w:val="22"/>
        </w:rPr>
        <w:t xml:space="preserve">Ad Hoc reviewer, NIH </w:t>
      </w:r>
      <w:r w:rsidRPr="006030B4">
        <w:rPr>
          <w:rFonts w:ascii="Arial" w:hAnsi="Arial" w:cs="Arial"/>
          <w:color w:val="000000"/>
          <w:sz w:val="22"/>
          <w:szCs w:val="22"/>
        </w:rPr>
        <w:t>Respiratory Sciences Small Business Activities Special Emphasis Panel [ZRG1 CVRS-B (11) B]</w:t>
      </w:r>
    </w:p>
    <w:p w14:paraId="4EBB99BF" w14:textId="73BF630C" w:rsidR="00690377" w:rsidRPr="00D82385" w:rsidRDefault="00690377" w:rsidP="003818DC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46BE247C" w14:textId="77777777" w:rsidR="007D4701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ab/>
      </w:r>
    </w:p>
    <w:p w14:paraId="078A7EEB" w14:textId="6FEFCCAD" w:rsidR="00790AA4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Editorial Posts and Activities:</w:t>
      </w:r>
      <w:r w:rsidR="0032698B" w:rsidRPr="00706335">
        <w:rPr>
          <w:rFonts w:ascii="Arial" w:hAnsi="Arial" w:cs="Arial"/>
          <w:b/>
          <w:sz w:val="22"/>
          <w:szCs w:val="22"/>
        </w:rPr>
        <w:tab/>
      </w:r>
      <w:r w:rsidR="00790AA4" w:rsidRPr="00706335">
        <w:rPr>
          <w:rFonts w:ascii="Arial" w:hAnsi="Arial" w:cs="Arial"/>
          <w:b/>
          <w:sz w:val="22"/>
          <w:szCs w:val="22"/>
        </w:rPr>
        <w:tab/>
      </w:r>
      <w:r w:rsidR="00790AA4" w:rsidRPr="00706335">
        <w:rPr>
          <w:rFonts w:ascii="Arial" w:hAnsi="Arial" w:cs="Arial"/>
          <w:b/>
          <w:sz w:val="22"/>
          <w:szCs w:val="22"/>
        </w:rPr>
        <w:tab/>
      </w:r>
      <w:r w:rsidR="00790AA4" w:rsidRPr="00706335">
        <w:rPr>
          <w:rFonts w:ascii="Arial" w:hAnsi="Arial" w:cs="Arial"/>
          <w:b/>
          <w:sz w:val="22"/>
          <w:szCs w:val="22"/>
        </w:rPr>
        <w:tab/>
      </w:r>
      <w:r w:rsidR="00790AA4" w:rsidRPr="00706335">
        <w:rPr>
          <w:rFonts w:ascii="Arial" w:hAnsi="Arial" w:cs="Arial"/>
          <w:b/>
          <w:sz w:val="22"/>
          <w:szCs w:val="22"/>
        </w:rPr>
        <w:tab/>
      </w:r>
      <w:r w:rsidR="00790AA4" w:rsidRPr="00706335">
        <w:rPr>
          <w:rFonts w:ascii="Arial" w:hAnsi="Arial" w:cs="Arial"/>
          <w:b/>
          <w:sz w:val="22"/>
          <w:szCs w:val="22"/>
        </w:rPr>
        <w:tab/>
      </w:r>
      <w:r w:rsidR="00790AA4" w:rsidRPr="00706335">
        <w:rPr>
          <w:rFonts w:ascii="Arial" w:hAnsi="Arial" w:cs="Arial"/>
          <w:b/>
          <w:sz w:val="22"/>
          <w:szCs w:val="22"/>
        </w:rPr>
        <w:tab/>
      </w:r>
      <w:r w:rsidR="0032698B" w:rsidRPr="00706335">
        <w:rPr>
          <w:rFonts w:ascii="Arial" w:hAnsi="Arial" w:cs="Arial"/>
          <w:b/>
          <w:sz w:val="22"/>
          <w:szCs w:val="22"/>
        </w:rPr>
        <w:t>Journal Editor or Associate Editor:</w:t>
      </w:r>
    </w:p>
    <w:p w14:paraId="5D8C0F31" w14:textId="50A68854" w:rsidR="00177600" w:rsidRPr="00706335" w:rsidRDefault="00177600" w:rsidP="003818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ab/>
      </w:r>
      <w:r w:rsidRPr="00706335">
        <w:rPr>
          <w:rFonts w:ascii="Arial" w:hAnsi="Arial" w:cs="Arial"/>
          <w:bCs/>
          <w:sz w:val="22"/>
          <w:szCs w:val="22"/>
        </w:rPr>
        <w:tab/>
        <w:t>2018-</w:t>
      </w:r>
      <w:r w:rsidR="003D5F29" w:rsidRPr="00706335">
        <w:rPr>
          <w:rFonts w:ascii="Arial" w:hAnsi="Arial" w:cs="Arial"/>
          <w:bCs/>
          <w:sz w:val="22"/>
          <w:szCs w:val="22"/>
        </w:rPr>
        <w:t xml:space="preserve"> </w:t>
      </w:r>
      <w:r w:rsidRPr="00706335">
        <w:rPr>
          <w:rFonts w:ascii="Arial" w:hAnsi="Arial" w:cs="Arial"/>
          <w:bCs/>
          <w:sz w:val="22"/>
          <w:szCs w:val="22"/>
        </w:rPr>
        <w:t xml:space="preserve">present </w:t>
      </w:r>
      <w:r w:rsidRPr="00706335">
        <w:rPr>
          <w:rFonts w:ascii="Arial" w:hAnsi="Arial" w:cs="Arial"/>
          <w:bCs/>
          <w:sz w:val="22"/>
          <w:szCs w:val="22"/>
        </w:rPr>
        <w:tab/>
        <w:t xml:space="preserve">Associate Editor – </w:t>
      </w:r>
      <w:r w:rsidRPr="00706335">
        <w:rPr>
          <w:rFonts w:ascii="Arial" w:hAnsi="Arial" w:cs="Arial"/>
          <w:bCs/>
          <w:i/>
          <w:sz w:val="22"/>
          <w:szCs w:val="22"/>
        </w:rPr>
        <w:t>Biomedicine &amp; Pharmacotherapy</w:t>
      </w:r>
    </w:p>
    <w:p w14:paraId="6733B6FD" w14:textId="77777777" w:rsidR="007D4701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55341917" w14:textId="294326AD" w:rsidR="004D5DAF" w:rsidRPr="00706335" w:rsidRDefault="0032698B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ab/>
      </w:r>
      <w:r w:rsidR="004D5DAF" w:rsidRPr="00706335">
        <w:rPr>
          <w:rFonts w:ascii="Arial" w:hAnsi="Arial" w:cs="Arial"/>
          <w:b/>
          <w:sz w:val="22"/>
          <w:szCs w:val="22"/>
        </w:rPr>
        <w:t>Editorial Board:</w:t>
      </w:r>
    </w:p>
    <w:p w14:paraId="4AB37D4B" w14:textId="7A7DE1D9" w:rsidR="004D5DAF" w:rsidRPr="00706335" w:rsidRDefault="004D5DAF" w:rsidP="003818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790" w:hanging="2520"/>
        <w:jc w:val="both"/>
        <w:rPr>
          <w:rFonts w:ascii="Arial" w:hAnsi="Arial" w:cs="Arial"/>
          <w:bCs/>
          <w:i/>
          <w:sz w:val="22"/>
          <w:szCs w:val="22"/>
        </w:rPr>
      </w:pPr>
      <w:r w:rsidRPr="00706335">
        <w:rPr>
          <w:rFonts w:ascii="Arial" w:hAnsi="Arial" w:cs="Arial"/>
          <w:bCs/>
          <w:sz w:val="22"/>
          <w:szCs w:val="22"/>
        </w:rPr>
        <w:tab/>
      </w:r>
      <w:r w:rsidRPr="00706335">
        <w:rPr>
          <w:rFonts w:ascii="Arial" w:hAnsi="Arial" w:cs="Arial"/>
          <w:bCs/>
          <w:sz w:val="22"/>
          <w:szCs w:val="22"/>
        </w:rPr>
        <w:tab/>
        <w:t xml:space="preserve">2021- present </w:t>
      </w:r>
      <w:r w:rsidRPr="00706335">
        <w:rPr>
          <w:rFonts w:ascii="Arial" w:hAnsi="Arial" w:cs="Arial"/>
          <w:bCs/>
          <w:sz w:val="22"/>
          <w:szCs w:val="22"/>
        </w:rPr>
        <w:tab/>
      </w:r>
      <w:r w:rsidRPr="00706335">
        <w:rPr>
          <w:rFonts w:ascii="Arial" w:hAnsi="Arial" w:cs="Arial"/>
          <w:i/>
          <w:iCs/>
          <w:sz w:val="22"/>
          <w:szCs w:val="22"/>
        </w:rPr>
        <w:t>American Journal of Physiology-Lung Cellular and Molecular Physiology</w:t>
      </w:r>
    </w:p>
    <w:p w14:paraId="389CAD9D" w14:textId="77777777" w:rsidR="004D5DAF" w:rsidRPr="00706335" w:rsidRDefault="004D5DAF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45FFFBE6" w14:textId="3EF52881" w:rsidR="00790AA4" w:rsidRPr="00706335" w:rsidRDefault="0032698B" w:rsidP="003818DC">
      <w:pPr>
        <w:ind w:firstLine="720"/>
        <w:jc w:val="both"/>
        <w:rPr>
          <w:rFonts w:ascii="Arial" w:hAnsi="Arial" w:cs="Arial"/>
          <w:bCs/>
          <w:i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Reviewer:</w:t>
      </w:r>
    </w:p>
    <w:p w14:paraId="594B3A95" w14:textId="77777777" w:rsidR="00177600" w:rsidRPr="001D1BA7" w:rsidRDefault="00177600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>American Journal of Physiology (AJP): Lung, Cellular and Molecular Physiology</w:t>
      </w:r>
    </w:p>
    <w:p w14:paraId="1E7F28FB" w14:textId="77777777" w:rsidR="00AB5B11" w:rsidRPr="001D1BA7" w:rsidRDefault="00AB5B11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 xml:space="preserve">AJP- Regulatory, Integrative and Comparative Physiology </w:t>
      </w:r>
    </w:p>
    <w:p w14:paraId="361342E4" w14:textId="4D67B45D" w:rsidR="00177600" w:rsidRPr="001D1BA7" w:rsidRDefault="00177600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 xml:space="preserve">Alcoholism: Clinical and Experimental Research </w:t>
      </w:r>
    </w:p>
    <w:p w14:paraId="1BF9F9B9" w14:textId="77777777" w:rsidR="00177600" w:rsidRPr="001D1BA7" w:rsidRDefault="00177600" w:rsidP="003818DC">
      <w:pPr>
        <w:ind w:left="117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D1BA7">
        <w:rPr>
          <w:rFonts w:ascii="Arial" w:eastAsia="Arial Unicode MS" w:hAnsi="Arial" w:cs="Arial"/>
          <w:i/>
          <w:iCs/>
          <w:sz w:val="22"/>
          <w:szCs w:val="22"/>
        </w:rPr>
        <w:t>Biochimica</w:t>
      </w:r>
      <w:proofErr w:type="spellEnd"/>
      <w:r w:rsidRPr="001D1BA7">
        <w:rPr>
          <w:rFonts w:ascii="Arial" w:eastAsia="Arial Unicode MS" w:hAnsi="Arial" w:cs="Arial"/>
          <w:i/>
          <w:iCs/>
          <w:sz w:val="22"/>
          <w:szCs w:val="22"/>
        </w:rPr>
        <w:t xml:space="preserve"> et </w:t>
      </w:r>
      <w:proofErr w:type="spellStart"/>
      <w:r w:rsidRPr="001D1BA7">
        <w:rPr>
          <w:rFonts w:ascii="Arial" w:eastAsia="Arial Unicode MS" w:hAnsi="Arial" w:cs="Arial"/>
          <w:i/>
          <w:iCs/>
          <w:sz w:val="22"/>
          <w:szCs w:val="22"/>
        </w:rPr>
        <w:t>Biophysica</w:t>
      </w:r>
      <w:proofErr w:type="spellEnd"/>
      <w:r w:rsidRPr="001D1BA7">
        <w:rPr>
          <w:rFonts w:ascii="Arial" w:eastAsia="Arial Unicode MS" w:hAnsi="Arial" w:cs="Arial"/>
          <w:i/>
          <w:iCs/>
          <w:sz w:val="22"/>
          <w:szCs w:val="22"/>
        </w:rPr>
        <w:t xml:space="preserve"> Acta (BBA) - </w:t>
      </w:r>
      <w:r w:rsidRPr="001D1BA7">
        <w:rPr>
          <w:rFonts w:ascii="Arial" w:hAnsi="Arial" w:cs="Arial"/>
          <w:i/>
          <w:iCs/>
          <w:sz w:val="22"/>
          <w:szCs w:val="22"/>
        </w:rPr>
        <w:t>Molecular Basis</w:t>
      </w:r>
      <w:r w:rsidRPr="001D1BA7">
        <w:rPr>
          <w:rFonts w:ascii="Arial" w:hAnsi="Arial" w:cs="Arial"/>
          <w:i/>
          <w:sz w:val="22"/>
          <w:szCs w:val="22"/>
        </w:rPr>
        <w:t xml:space="preserve"> of Disease</w:t>
      </w:r>
    </w:p>
    <w:p w14:paraId="269A2299" w14:textId="77777777" w:rsidR="00683646" w:rsidRPr="001D1BA7" w:rsidRDefault="00683646" w:rsidP="003818DC">
      <w:pPr>
        <w:ind w:left="1170"/>
        <w:jc w:val="both"/>
        <w:rPr>
          <w:rFonts w:ascii="Arial" w:hAnsi="Arial" w:cs="Arial"/>
          <w:i/>
          <w:sz w:val="22"/>
          <w:szCs w:val="22"/>
        </w:rPr>
      </w:pPr>
      <w:r w:rsidRPr="001D1BA7">
        <w:rPr>
          <w:rFonts w:ascii="Arial" w:hAnsi="Arial" w:cs="Arial"/>
          <w:i/>
          <w:sz w:val="22"/>
          <w:szCs w:val="22"/>
        </w:rPr>
        <w:t>Biomolecules</w:t>
      </w:r>
    </w:p>
    <w:p w14:paraId="5FEE0054" w14:textId="3A032B1F" w:rsidR="00177600" w:rsidRPr="001D1BA7" w:rsidRDefault="00177600" w:rsidP="003818DC">
      <w:pPr>
        <w:ind w:left="1170"/>
        <w:jc w:val="both"/>
        <w:rPr>
          <w:rFonts w:ascii="Arial" w:hAnsi="Arial" w:cs="Arial"/>
          <w:i/>
          <w:sz w:val="22"/>
          <w:szCs w:val="22"/>
        </w:rPr>
      </w:pPr>
      <w:r w:rsidRPr="001D1BA7">
        <w:rPr>
          <w:rFonts w:ascii="Arial" w:hAnsi="Arial" w:cs="Arial"/>
          <w:i/>
          <w:sz w:val="22"/>
          <w:szCs w:val="22"/>
        </w:rPr>
        <w:t>Cellular and Molecular Neurobiology</w:t>
      </w:r>
    </w:p>
    <w:p w14:paraId="488F735A" w14:textId="77777777" w:rsidR="00177600" w:rsidRPr="001D1BA7" w:rsidRDefault="00177600" w:rsidP="003818DC">
      <w:pPr>
        <w:ind w:left="1170"/>
        <w:jc w:val="both"/>
        <w:rPr>
          <w:rFonts w:ascii="Arial" w:hAnsi="Arial" w:cs="Arial"/>
          <w:i/>
          <w:sz w:val="22"/>
          <w:szCs w:val="22"/>
        </w:rPr>
      </w:pPr>
      <w:r w:rsidRPr="001D1BA7">
        <w:rPr>
          <w:rFonts w:ascii="Arial" w:hAnsi="Arial" w:cs="Arial"/>
          <w:i/>
          <w:sz w:val="22"/>
          <w:szCs w:val="22"/>
        </w:rPr>
        <w:t>Clinical Research in Pulmonology</w:t>
      </w:r>
    </w:p>
    <w:p w14:paraId="42491F8F" w14:textId="77777777" w:rsidR="00177600" w:rsidRPr="001D1BA7" w:rsidRDefault="00177600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sz w:val="22"/>
          <w:szCs w:val="22"/>
        </w:rPr>
        <w:t>Clinical Science</w:t>
      </w:r>
      <w:r w:rsidRPr="001D1BA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A4C7EF4" w14:textId="77777777" w:rsidR="00177600" w:rsidRPr="001D1BA7" w:rsidRDefault="00177600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 xml:space="preserve">Drug Design, Development and Therapy  </w:t>
      </w:r>
    </w:p>
    <w:p w14:paraId="2B82CB2C" w14:textId="53B9238F" w:rsidR="007A1634" w:rsidRPr="001D1BA7" w:rsidRDefault="007A1634" w:rsidP="003818DC">
      <w:pPr>
        <w:pStyle w:val="PlainText"/>
        <w:ind w:left="450" w:firstLine="720"/>
        <w:jc w:val="both"/>
        <w:rPr>
          <w:rFonts w:ascii="Arial" w:hAnsi="Arial" w:cs="Arial"/>
          <w:i/>
          <w:iCs/>
          <w:szCs w:val="22"/>
        </w:rPr>
      </w:pPr>
      <w:r w:rsidRPr="001D1BA7">
        <w:rPr>
          <w:rFonts w:ascii="Arial" w:hAnsi="Arial" w:cs="Arial"/>
          <w:i/>
          <w:iCs/>
          <w:szCs w:val="22"/>
        </w:rPr>
        <w:t>Environmental Research</w:t>
      </w:r>
    </w:p>
    <w:p w14:paraId="2C1330E7" w14:textId="16CAB764" w:rsidR="00500969" w:rsidRPr="001D1BA7" w:rsidRDefault="00500969" w:rsidP="003818DC">
      <w:pPr>
        <w:ind w:left="1170"/>
        <w:jc w:val="both"/>
        <w:rPr>
          <w:rFonts w:ascii="Arial" w:hAnsi="Arial" w:cs="Arial"/>
          <w:i/>
          <w:sz w:val="22"/>
          <w:szCs w:val="22"/>
        </w:rPr>
      </w:pPr>
      <w:r w:rsidRPr="001D1BA7">
        <w:rPr>
          <w:rFonts w:ascii="Arial" w:hAnsi="Arial" w:cs="Arial"/>
          <w:i/>
          <w:sz w:val="22"/>
          <w:szCs w:val="22"/>
        </w:rPr>
        <w:t>European Respiratory Journal</w:t>
      </w:r>
    </w:p>
    <w:p w14:paraId="6BB90831" w14:textId="1D40BB78" w:rsidR="001D1BA7" w:rsidRPr="001D1BA7" w:rsidRDefault="001D1BA7" w:rsidP="00CB58E6">
      <w:pPr>
        <w:shd w:val="clear" w:color="auto" w:fill="FFFFFF"/>
        <w:ind w:left="450" w:firstLine="720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>Experimental &amp; Molecular Medicine</w:t>
      </w:r>
    </w:p>
    <w:p w14:paraId="22B0847A" w14:textId="0F773857" w:rsidR="00CB58E6" w:rsidRPr="001D1BA7" w:rsidRDefault="00CB58E6" w:rsidP="00CB58E6">
      <w:pPr>
        <w:shd w:val="clear" w:color="auto" w:fill="FFFFFF"/>
        <w:ind w:left="450" w:firstLine="720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>Frontiers in Bioscience</w:t>
      </w:r>
    </w:p>
    <w:p w14:paraId="79EA452D" w14:textId="77F0F91F" w:rsidR="00FB74E4" w:rsidRPr="001D1BA7" w:rsidRDefault="00FB74E4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  <w:lang w:val="en"/>
        </w:rPr>
        <w:t>Frontiers in Pharmacology</w:t>
      </w:r>
    </w:p>
    <w:p w14:paraId="156E2DF9" w14:textId="77777777" w:rsidR="000B6DA4" w:rsidRPr="001D1BA7" w:rsidRDefault="000B6DA4" w:rsidP="003818DC">
      <w:pPr>
        <w:ind w:left="1170"/>
        <w:jc w:val="both"/>
        <w:rPr>
          <w:rFonts w:ascii="Arial" w:hAnsi="Arial" w:cs="Arial"/>
          <w:i/>
          <w:sz w:val="22"/>
          <w:szCs w:val="22"/>
          <w:lang w:val="en"/>
        </w:rPr>
      </w:pPr>
      <w:r w:rsidRPr="001D1BA7">
        <w:rPr>
          <w:rFonts w:ascii="Arial" w:hAnsi="Arial" w:cs="Arial"/>
          <w:i/>
          <w:sz w:val="22"/>
          <w:szCs w:val="22"/>
          <w:lang w:val="en"/>
        </w:rPr>
        <w:t>Frontiers in Physiology</w:t>
      </w:r>
    </w:p>
    <w:p w14:paraId="1934129C" w14:textId="4FA559AD" w:rsidR="009C7993" w:rsidRPr="001D1BA7" w:rsidRDefault="009C7993" w:rsidP="003818DC">
      <w:pPr>
        <w:ind w:left="1170"/>
        <w:jc w:val="both"/>
        <w:rPr>
          <w:rFonts w:ascii="Arial" w:hAnsi="Arial" w:cs="Arial"/>
          <w:i/>
          <w:sz w:val="22"/>
          <w:szCs w:val="22"/>
        </w:rPr>
      </w:pPr>
      <w:r w:rsidRPr="001D1BA7">
        <w:rPr>
          <w:rFonts w:ascii="Arial" w:hAnsi="Arial" w:cs="Arial"/>
          <w:i/>
          <w:sz w:val="22"/>
          <w:szCs w:val="22"/>
        </w:rPr>
        <w:t>International Journal of Medical Sciences</w:t>
      </w:r>
    </w:p>
    <w:p w14:paraId="533A990E" w14:textId="77777777" w:rsidR="002D791B" w:rsidRPr="001D1BA7" w:rsidRDefault="002D791B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  <w:shd w:val="clear" w:color="auto" w:fill="FAF9F8"/>
        </w:rPr>
      </w:pPr>
      <w:r w:rsidRPr="001D1BA7">
        <w:rPr>
          <w:rFonts w:ascii="Arial" w:hAnsi="Arial" w:cs="Arial"/>
          <w:i/>
          <w:iCs/>
          <w:sz w:val="22"/>
          <w:szCs w:val="22"/>
          <w:shd w:val="clear" w:color="auto" w:fill="FAF9F8"/>
        </w:rPr>
        <w:t>International Immunopharmacology</w:t>
      </w:r>
    </w:p>
    <w:p w14:paraId="33AF0D7D" w14:textId="06EAA92B" w:rsidR="00177600" w:rsidRPr="001D1BA7" w:rsidRDefault="00177600" w:rsidP="003818DC">
      <w:pPr>
        <w:ind w:left="1170"/>
        <w:jc w:val="both"/>
        <w:rPr>
          <w:rFonts w:ascii="Arial" w:hAnsi="Arial" w:cs="Arial"/>
          <w:i/>
          <w:sz w:val="22"/>
          <w:szCs w:val="22"/>
        </w:rPr>
      </w:pPr>
      <w:r w:rsidRPr="001D1BA7">
        <w:rPr>
          <w:rFonts w:ascii="Arial" w:hAnsi="Arial" w:cs="Arial"/>
          <w:i/>
          <w:sz w:val="22"/>
          <w:szCs w:val="22"/>
        </w:rPr>
        <w:t>Journal of Histochemistry &amp; Cytochemistry</w:t>
      </w:r>
    </w:p>
    <w:p w14:paraId="73688081" w14:textId="7D3A7E94" w:rsidR="009A611A" w:rsidRPr="001D1BA7" w:rsidRDefault="009A611A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 xml:space="preserve">Journal of Inflammation Research  </w:t>
      </w:r>
    </w:p>
    <w:p w14:paraId="383E2AEA" w14:textId="0A2D9814" w:rsidR="006C29F9" w:rsidRPr="001D1BA7" w:rsidRDefault="006C29F9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>Journal of Pharmacology and Experimental Therapeutics</w:t>
      </w:r>
    </w:p>
    <w:p w14:paraId="5DA54CC0" w14:textId="77777777" w:rsidR="00177600" w:rsidRPr="001D1BA7" w:rsidRDefault="00177600" w:rsidP="003818DC">
      <w:pPr>
        <w:ind w:left="1170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1D1BA7">
        <w:rPr>
          <w:rFonts w:ascii="Arial" w:hAnsi="Arial" w:cs="Arial"/>
          <w:i/>
          <w:sz w:val="22"/>
          <w:szCs w:val="22"/>
        </w:rPr>
        <w:t>Oncotarget</w:t>
      </w:r>
      <w:proofErr w:type="spellEnd"/>
    </w:p>
    <w:p w14:paraId="297E4183" w14:textId="62574FCD" w:rsidR="00177600" w:rsidRPr="001D1BA7" w:rsidRDefault="00177600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1D1BA7">
        <w:rPr>
          <w:rFonts w:ascii="Arial" w:hAnsi="Arial" w:cs="Arial"/>
          <w:i/>
          <w:iCs/>
          <w:sz w:val="22"/>
          <w:szCs w:val="22"/>
        </w:rPr>
        <w:t>PlOS</w:t>
      </w:r>
      <w:proofErr w:type="spellEnd"/>
      <w:r w:rsidRPr="001D1BA7">
        <w:rPr>
          <w:rFonts w:ascii="Arial" w:hAnsi="Arial" w:cs="Arial"/>
          <w:i/>
          <w:iCs/>
          <w:sz w:val="22"/>
          <w:szCs w:val="22"/>
        </w:rPr>
        <w:t xml:space="preserve"> One</w:t>
      </w:r>
    </w:p>
    <w:p w14:paraId="4A9D4C0E" w14:textId="5FC68F86" w:rsidR="00DF239A" w:rsidRPr="001D1BA7" w:rsidRDefault="00DF239A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>Toxicology Letters</w:t>
      </w:r>
    </w:p>
    <w:p w14:paraId="133A3BFA" w14:textId="77777777" w:rsidR="00EC1868" w:rsidRPr="001D1BA7" w:rsidRDefault="00EC1868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>Toxicology Research</w:t>
      </w:r>
    </w:p>
    <w:p w14:paraId="6BA3F74F" w14:textId="0A5FAB45" w:rsidR="00177600" w:rsidRPr="001D1BA7" w:rsidRDefault="00177600" w:rsidP="003818DC">
      <w:pPr>
        <w:ind w:left="1170"/>
        <w:jc w:val="both"/>
        <w:rPr>
          <w:rFonts w:ascii="Arial" w:hAnsi="Arial" w:cs="Arial"/>
          <w:i/>
          <w:iCs/>
          <w:sz w:val="22"/>
          <w:szCs w:val="22"/>
        </w:rPr>
      </w:pPr>
      <w:r w:rsidRPr="001D1BA7">
        <w:rPr>
          <w:rFonts w:ascii="Arial" w:hAnsi="Arial" w:cs="Arial"/>
          <w:i/>
          <w:iCs/>
          <w:sz w:val="22"/>
          <w:szCs w:val="22"/>
        </w:rPr>
        <w:t>Vascular Pharmacology</w:t>
      </w:r>
    </w:p>
    <w:p w14:paraId="39A5E877" w14:textId="77777777" w:rsidR="007D4701" w:rsidRPr="001D1BA7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2CD3FB1E" w14:textId="77777777" w:rsidR="0032698B" w:rsidRPr="00706335" w:rsidRDefault="0032698B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7EECC35A" w14:textId="5C0F44C3" w:rsidR="00D643EB" w:rsidRPr="00706335" w:rsidRDefault="00D643EB" w:rsidP="00D643EB">
      <w:pPr>
        <w:spacing w:after="120"/>
        <w:rPr>
          <w:rFonts w:ascii="Arial" w:hAnsi="Arial" w:cs="Arial"/>
          <w:b/>
          <w:u w:val="single"/>
        </w:rPr>
      </w:pPr>
      <w:r w:rsidRPr="00706335">
        <w:rPr>
          <w:rFonts w:ascii="Arial" w:hAnsi="Arial" w:cs="Arial"/>
          <w:b/>
          <w:u w:val="single"/>
        </w:rPr>
        <w:t>SERVICE ACTIVITIES</w:t>
      </w:r>
    </w:p>
    <w:p w14:paraId="78F22A19" w14:textId="2F059E91" w:rsidR="007D4701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University/Institutional Service:</w:t>
      </w:r>
    </w:p>
    <w:p w14:paraId="7D4609E6" w14:textId="1328EBC7" w:rsidR="007D4701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ab/>
        <w:t>Departmental committees</w:t>
      </w:r>
    </w:p>
    <w:p w14:paraId="32286472" w14:textId="0F915CB2" w:rsidR="00EF5A53" w:rsidRPr="00706335" w:rsidRDefault="00EF5A53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2018-</w:t>
      </w:r>
      <w:r w:rsidR="00E66B8A">
        <w:rPr>
          <w:rFonts w:ascii="Arial" w:hAnsi="Arial" w:cs="Arial"/>
          <w:sz w:val="22"/>
          <w:szCs w:val="22"/>
        </w:rPr>
        <w:t xml:space="preserve"> 2022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  <w:t>Physiology Teaching Taskforce</w:t>
      </w:r>
    </w:p>
    <w:p w14:paraId="52A2335E" w14:textId="4B3A80F3" w:rsidR="00EF5A53" w:rsidRPr="00706335" w:rsidRDefault="00EF5A53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2018-</w:t>
      </w:r>
      <w:r w:rsidR="00E66B8A">
        <w:rPr>
          <w:rFonts w:ascii="Arial" w:hAnsi="Arial" w:cs="Arial"/>
          <w:sz w:val="22"/>
          <w:szCs w:val="22"/>
        </w:rPr>
        <w:t xml:space="preserve"> 2022</w:t>
      </w:r>
      <w:r w:rsidR="003C2A52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</w:r>
      <w:r w:rsidR="00E66B8A">
        <w:rPr>
          <w:rFonts w:ascii="Arial" w:hAnsi="Arial" w:cs="Arial"/>
          <w:sz w:val="22"/>
          <w:szCs w:val="22"/>
        </w:rPr>
        <w:t xml:space="preserve">Physiology </w:t>
      </w:r>
      <w:r w:rsidRPr="00706335">
        <w:rPr>
          <w:rFonts w:ascii="Arial" w:hAnsi="Arial" w:cs="Arial"/>
          <w:sz w:val="22"/>
          <w:szCs w:val="22"/>
        </w:rPr>
        <w:t>Departmental Faculty Search Committee</w:t>
      </w:r>
    </w:p>
    <w:p w14:paraId="23E9FFBF" w14:textId="77777777" w:rsidR="00EF5A53" w:rsidRPr="00706335" w:rsidRDefault="00EF5A53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02F6B079" w14:textId="7A95AE45" w:rsidR="007D4701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ab/>
        <w:t>School committees</w:t>
      </w:r>
    </w:p>
    <w:p w14:paraId="7471006A" w14:textId="3904C384" w:rsidR="00EF5A53" w:rsidRPr="00706335" w:rsidRDefault="00EF5A53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2011</w:t>
      </w:r>
      <w:r w:rsidR="005E4FCB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>present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  <w:t>COMMITTEE ON SCHOLARSHIPS/STUDENT AWARDS</w:t>
      </w:r>
    </w:p>
    <w:p w14:paraId="2E29C7F6" w14:textId="3DDF4588" w:rsidR="00EF5A53" w:rsidRPr="00706335" w:rsidRDefault="00EF5A53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2011</w:t>
      </w:r>
      <w:r w:rsidR="005E4FCB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>present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  <w:t>COMMITTEE ON WOMEN’S AFFAIRS</w:t>
      </w:r>
    </w:p>
    <w:p w14:paraId="13E9001C" w14:textId="1ED0BCE1" w:rsidR="00EF5A53" w:rsidRPr="00706335" w:rsidRDefault="00EF5A53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2015</w:t>
      </w:r>
      <w:r w:rsidR="005E4FCB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>present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  <w:t>COMMITTEE ON ACADEMIC STANDARDS</w:t>
      </w:r>
    </w:p>
    <w:p w14:paraId="6CB6008B" w14:textId="67BB4C60" w:rsidR="00EF5A53" w:rsidRPr="00706335" w:rsidRDefault="00EF5A53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2015</w:t>
      </w:r>
      <w:r w:rsidR="005E4FCB" w:rsidRPr="00706335">
        <w:rPr>
          <w:rFonts w:ascii="Arial" w:hAnsi="Arial" w:cs="Arial"/>
          <w:sz w:val="22"/>
          <w:szCs w:val="22"/>
        </w:rPr>
        <w:t xml:space="preserve">- </w:t>
      </w:r>
      <w:r w:rsidR="00E45A40" w:rsidRPr="00706335">
        <w:rPr>
          <w:rFonts w:ascii="Arial" w:hAnsi="Arial" w:cs="Arial"/>
          <w:sz w:val="22"/>
          <w:szCs w:val="22"/>
        </w:rPr>
        <w:t>2020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  <w:t>COMMITTEE ON INTERNATIONAL TRAVEL</w:t>
      </w:r>
    </w:p>
    <w:p w14:paraId="1D3FD48D" w14:textId="67D0BC92" w:rsidR="00EF5A53" w:rsidRPr="00706335" w:rsidRDefault="00EF5A53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2017</w:t>
      </w:r>
      <w:r w:rsidR="005E4FCB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>2020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  <w:t>Interdisciplinary Program (IDP) Admissions Committee</w:t>
      </w:r>
    </w:p>
    <w:p w14:paraId="40FDC082" w14:textId="176DE2AF" w:rsidR="00EF5A53" w:rsidRPr="00706335" w:rsidRDefault="00EF5A53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2018</w:t>
      </w:r>
      <w:r w:rsidR="005E4FCB" w:rsidRPr="00706335">
        <w:rPr>
          <w:rFonts w:ascii="Arial" w:hAnsi="Arial" w:cs="Arial"/>
          <w:sz w:val="22"/>
          <w:szCs w:val="22"/>
        </w:rPr>
        <w:t xml:space="preserve">- </w:t>
      </w:r>
      <w:r w:rsidRPr="00706335">
        <w:rPr>
          <w:rFonts w:ascii="Arial" w:hAnsi="Arial" w:cs="Arial"/>
          <w:sz w:val="22"/>
          <w:szCs w:val="22"/>
        </w:rPr>
        <w:t>present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  <w:t>LSUHSC Internal Grant Review (IGR) Committee</w:t>
      </w:r>
    </w:p>
    <w:p w14:paraId="6D9E04F3" w14:textId="0CE0DAF6" w:rsidR="00E45A40" w:rsidRPr="00706335" w:rsidRDefault="001C3808" w:rsidP="003818D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 xml:space="preserve">July </w:t>
      </w:r>
      <w:r w:rsidR="00E45A40" w:rsidRPr="00706335">
        <w:rPr>
          <w:rFonts w:ascii="Arial" w:hAnsi="Arial" w:cs="Arial"/>
          <w:sz w:val="22"/>
          <w:szCs w:val="22"/>
        </w:rPr>
        <w:t xml:space="preserve">2020- </w:t>
      </w:r>
      <w:r w:rsidR="004F2D75" w:rsidRPr="00706335">
        <w:rPr>
          <w:rFonts w:ascii="Arial" w:hAnsi="Arial" w:cs="Arial"/>
          <w:sz w:val="22"/>
          <w:szCs w:val="22"/>
        </w:rPr>
        <w:t>July 2021</w:t>
      </w:r>
      <w:r w:rsidR="00E45A40" w:rsidRPr="00706335">
        <w:rPr>
          <w:rFonts w:ascii="Arial" w:hAnsi="Arial" w:cs="Arial"/>
          <w:sz w:val="22"/>
          <w:szCs w:val="22"/>
        </w:rPr>
        <w:tab/>
        <w:t>School of Medicine Faculty Assembly</w:t>
      </w:r>
    </w:p>
    <w:p w14:paraId="4C8F04FF" w14:textId="3BBB784E" w:rsidR="007D4701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25BF9B08" w14:textId="77777777" w:rsidR="007D4701" w:rsidRPr="00706335" w:rsidRDefault="007D4701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ab/>
        <w:t>Special assignments – ad hoc task forces/working groups, projects, etc</w:t>
      </w:r>
      <w:r w:rsidR="0032698B" w:rsidRPr="00706335">
        <w:rPr>
          <w:rFonts w:ascii="Arial" w:hAnsi="Arial" w:cs="Arial"/>
          <w:b/>
          <w:sz w:val="22"/>
          <w:szCs w:val="22"/>
        </w:rPr>
        <w:t>.</w:t>
      </w:r>
    </w:p>
    <w:p w14:paraId="6E17A072" w14:textId="56178BF0" w:rsidR="005E4FCB" w:rsidRPr="00706335" w:rsidRDefault="005E4FCB" w:rsidP="003818DC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2011- present</w:t>
      </w:r>
      <w:r w:rsidRPr="00706335">
        <w:rPr>
          <w:rFonts w:ascii="Arial" w:hAnsi="Arial" w:cs="Arial"/>
          <w:sz w:val="22"/>
          <w:szCs w:val="22"/>
        </w:rPr>
        <w:tab/>
      </w:r>
      <w:r w:rsidRPr="00706335">
        <w:rPr>
          <w:rFonts w:ascii="Arial" w:hAnsi="Arial" w:cs="Arial"/>
          <w:sz w:val="22"/>
          <w:szCs w:val="22"/>
        </w:rPr>
        <w:tab/>
        <w:t>Graduate Student Research Day Judge</w:t>
      </w:r>
    </w:p>
    <w:p w14:paraId="6B15E0C3" w14:textId="5B9CC692" w:rsidR="00A84EC1" w:rsidRPr="00706335" w:rsidRDefault="00A84EC1" w:rsidP="003818DC">
      <w:pPr>
        <w:ind w:left="2880" w:hanging="216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May 2019</w:t>
      </w:r>
      <w:r w:rsidRPr="00706335">
        <w:rPr>
          <w:rFonts w:ascii="Arial" w:hAnsi="Arial" w:cs="Arial"/>
          <w:sz w:val="22"/>
          <w:szCs w:val="22"/>
        </w:rPr>
        <w:tab/>
        <w:t>Organizing Committee for Alcohol and Drug Abuse Center of Excellence (ADACE) Scientific Retreat, LSUHSC</w:t>
      </w:r>
    </w:p>
    <w:p w14:paraId="42AB4711" w14:textId="77777777" w:rsidR="0032698B" w:rsidRPr="00706335" w:rsidRDefault="0032698B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7BB26F03" w14:textId="6D5CE90A" w:rsidR="0032698B" w:rsidRPr="00706335" w:rsidRDefault="0032698B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 xml:space="preserve">National </w:t>
      </w:r>
      <w:r w:rsidR="001D2C8A" w:rsidRPr="00706335">
        <w:rPr>
          <w:rFonts w:ascii="Arial" w:hAnsi="Arial" w:cs="Arial"/>
          <w:b/>
          <w:sz w:val="22"/>
          <w:szCs w:val="22"/>
        </w:rPr>
        <w:t>and Regional S</w:t>
      </w:r>
      <w:r w:rsidRPr="00706335">
        <w:rPr>
          <w:rFonts w:ascii="Arial" w:hAnsi="Arial" w:cs="Arial"/>
          <w:b/>
          <w:sz w:val="22"/>
          <w:szCs w:val="22"/>
        </w:rPr>
        <w:t>ervice:</w:t>
      </w:r>
    </w:p>
    <w:p w14:paraId="09FF5232" w14:textId="1C8ADD19" w:rsidR="001D2C8A" w:rsidRPr="00706335" w:rsidRDefault="001D2C8A" w:rsidP="001D2C8A">
      <w:pPr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706335">
        <w:rPr>
          <w:rFonts w:ascii="Arial" w:hAnsi="Arial" w:cs="Arial"/>
          <w:b/>
          <w:bCs/>
          <w:sz w:val="22"/>
          <w:szCs w:val="22"/>
        </w:rPr>
        <w:t>Association for Women in Science (AWIS) South Louisiana Chapter</w:t>
      </w:r>
    </w:p>
    <w:p w14:paraId="1650BF9B" w14:textId="530AD0D6" w:rsidR="001D2C8A" w:rsidRPr="00706335" w:rsidRDefault="001D2C8A" w:rsidP="001D2C8A">
      <w:pPr>
        <w:ind w:left="1440" w:hanging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2012</w:t>
      </w:r>
      <w:r w:rsidRPr="00706335">
        <w:rPr>
          <w:rFonts w:ascii="Arial" w:hAnsi="Arial" w:cs="Arial"/>
          <w:sz w:val="22"/>
          <w:szCs w:val="22"/>
        </w:rPr>
        <w:tab/>
        <w:t>Treasurer</w:t>
      </w:r>
    </w:p>
    <w:p w14:paraId="20650C90" w14:textId="23010BFA" w:rsidR="001D2C8A" w:rsidRPr="00706335" w:rsidRDefault="001D2C8A" w:rsidP="003818D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759C65F" w14:textId="75DADBF1" w:rsidR="00F55FE4" w:rsidRPr="00706335" w:rsidRDefault="0032698B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ab/>
        <w:t>Meeting Chair or Organizer</w:t>
      </w:r>
      <w:r w:rsidR="00B71C11">
        <w:rPr>
          <w:rFonts w:ascii="Arial" w:hAnsi="Arial" w:cs="Arial"/>
          <w:b/>
          <w:sz w:val="22"/>
          <w:szCs w:val="22"/>
        </w:rPr>
        <w:t>:</w:t>
      </w:r>
    </w:p>
    <w:p w14:paraId="051FB85C" w14:textId="6B2E2131" w:rsidR="005E4FCB" w:rsidRPr="00706335" w:rsidRDefault="005E4FCB" w:rsidP="003818DC">
      <w:pPr>
        <w:ind w:left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Symposium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Organizer and Chair</w:t>
      </w:r>
      <w:r w:rsidRPr="00706335">
        <w:rPr>
          <w:rFonts w:ascii="Arial" w:hAnsi="Arial" w:cs="Arial"/>
          <w:sz w:val="22"/>
          <w:szCs w:val="22"/>
        </w:rPr>
        <w:t>: “Impact of inhaled nicotine and E-cigarettes on lung health,” Experimental Biology 2020 Annual Conference, sponsored by the American Physiological Society (APS) Respiration section (</w:t>
      </w:r>
      <w:r w:rsidR="009616B6" w:rsidRPr="00706335">
        <w:rPr>
          <w:rFonts w:ascii="Arial" w:hAnsi="Arial" w:cs="Arial"/>
          <w:sz w:val="22"/>
          <w:szCs w:val="22"/>
        </w:rPr>
        <w:t xml:space="preserve">canceled due to </w:t>
      </w:r>
      <w:r w:rsidR="003D5F29" w:rsidRPr="00706335">
        <w:rPr>
          <w:rFonts w:ascii="Arial" w:hAnsi="Arial" w:cs="Arial"/>
          <w:sz w:val="22"/>
          <w:szCs w:val="22"/>
        </w:rPr>
        <w:t>COVID-19</w:t>
      </w:r>
      <w:r w:rsidRPr="00706335">
        <w:rPr>
          <w:rFonts w:ascii="Arial" w:hAnsi="Arial" w:cs="Arial"/>
          <w:sz w:val="22"/>
          <w:szCs w:val="22"/>
        </w:rPr>
        <w:t>)</w:t>
      </w:r>
    </w:p>
    <w:p w14:paraId="4EC77838" w14:textId="44F2F386" w:rsidR="005E4FCB" w:rsidRPr="00706335" w:rsidRDefault="003D5F29" w:rsidP="003818DC">
      <w:pPr>
        <w:ind w:left="72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Featured Topic</w:t>
      </w:r>
      <w:r w:rsidRPr="00706335">
        <w:rPr>
          <w:rFonts w:ascii="Arial" w:hAnsi="Arial" w:cs="Arial"/>
          <w:sz w:val="22"/>
          <w:szCs w:val="22"/>
        </w:rPr>
        <w:t xml:space="preserve"> </w:t>
      </w:r>
      <w:r w:rsidRPr="00706335">
        <w:rPr>
          <w:rFonts w:ascii="Arial" w:hAnsi="Arial" w:cs="Arial"/>
          <w:b/>
          <w:sz w:val="22"/>
          <w:szCs w:val="22"/>
        </w:rPr>
        <w:t>Organizer and Chair</w:t>
      </w:r>
      <w:r w:rsidRPr="00706335">
        <w:rPr>
          <w:rFonts w:ascii="Arial" w:hAnsi="Arial" w:cs="Arial"/>
          <w:sz w:val="22"/>
          <w:szCs w:val="22"/>
        </w:rPr>
        <w:t>: “</w:t>
      </w:r>
      <w:bookmarkStart w:id="5" w:name="_Hlk37171033"/>
      <w:r w:rsidRPr="00706335">
        <w:rPr>
          <w:rFonts w:ascii="Arial" w:hAnsi="Arial" w:cs="Arial"/>
          <w:sz w:val="22"/>
          <w:szCs w:val="22"/>
        </w:rPr>
        <w:t>Pathogenic mechanisms of electronic cigarette or vaping associated lung injury (EVALI)</w:t>
      </w:r>
      <w:bookmarkEnd w:id="5"/>
      <w:r w:rsidRPr="00706335">
        <w:rPr>
          <w:rFonts w:ascii="Arial" w:hAnsi="Arial" w:cs="Arial"/>
          <w:sz w:val="22"/>
          <w:szCs w:val="22"/>
        </w:rPr>
        <w:t>,” Experimental Biology 2021 Annual Conference, sponsored by the American Physiological Society (APS) Respiration section</w:t>
      </w:r>
    </w:p>
    <w:p w14:paraId="639BF739" w14:textId="77777777" w:rsidR="00131973" w:rsidRPr="00706335" w:rsidRDefault="00131973" w:rsidP="003818DC">
      <w:pPr>
        <w:jc w:val="both"/>
        <w:rPr>
          <w:rFonts w:ascii="Arial" w:hAnsi="Arial" w:cs="Arial"/>
          <w:b/>
          <w:sz w:val="22"/>
          <w:szCs w:val="22"/>
        </w:rPr>
      </w:pPr>
    </w:p>
    <w:p w14:paraId="47FE50F0" w14:textId="435134BA" w:rsidR="00AB1E09" w:rsidRPr="00706335" w:rsidRDefault="00131973" w:rsidP="003818DC">
      <w:pPr>
        <w:jc w:val="both"/>
        <w:rPr>
          <w:rFonts w:ascii="Arial" w:hAnsi="Arial" w:cs="Arial"/>
          <w:b/>
          <w:sz w:val="22"/>
          <w:szCs w:val="22"/>
        </w:rPr>
      </w:pPr>
      <w:r w:rsidRPr="00706335">
        <w:rPr>
          <w:rFonts w:ascii="Arial" w:hAnsi="Arial" w:cs="Arial"/>
          <w:b/>
          <w:sz w:val="22"/>
          <w:szCs w:val="22"/>
        </w:rPr>
        <w:t>Community Service Activities:</w:t>
      </w:r>
    </w:p>
    <w:p w14:paraId="5B111B93" w14:textId="4973D2B8" w:rsidR="00AE1C66" w:rsidRDefault="00BB263F" w:rsidP="003818DC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706335">
        <w:rPr>
          <w:rFonts w:ascii="Arial" w:hAnsi="Arial" w:cs="Arial"/>
          <w:sz w:val="22"/>
          <w:szCs w:val="22"/>
        </w:rPr>
        <w:t>2016- 2017</w:t>
      </w:r>
      <w:r w:rsidRPr="00706335">
        <w:rPr>
          <w:rFonts w:ascii="Arial" w:hAnsi="Arial" w:cs="Arial"/>
          <w:sz w:val="22"/>
          <w:szCs w:val="22"/>
        </w:rPr>
        <w:tab/>
        <w:t xml:space="preserve">APS K-12 Outreach Volunteer (Physiology Understanding Week; hands on physiological activities for elementary, </w:t>
      </w:r>
      <w:r w:rsidR="004F2D75" w:rsidRPr="00706335">
        <w:rPr>
          <w:rFonts w:ascii="Arial" w:hAnsi="Arial" w:cs="Arial"/>
          <w:sz w:val="22"/>
          <w:szCs w:val="22"/>
        </w:rPr>
        <w:t>middle,</w:t>
      </w:r>
      <w:r w:rsidRPr="00706335">
        <w:rPr>
          <w:rFonts w:ascii="Arial" w:hAnsi="Arial" w:cs="Arial"/>
          <w:sz w:val="22"/>
          <w:szCs w:val="22"/>
        </w:rPr>
        <w:t xml:space="preserve"> and junior high school students)</w:t>
      </w:r>
    </w:p>
    <w:p w14:paraId="189D068D" w14:textId="3B77C29E" w:rsidR="003818DC" w:rsidRPr="00706335" w:rsidRDefault="003818DC" w:rsidP="00543DE4">
      <w:pPr>
        <w:rPr>
          <w:rFonts w:ascii="Arial" w:hAnsi="Arial" w:cs="Arial"/>
          <w:b/>
          <w:sz w:val="22"/>
          <w:szCs w:val="22"/>
        </w:rPr>
      </w:pPr>
    </w:p>
    <w:sectPr w:rsidR="003818DC" w:rsidRPr="00706335" w:rsidSect="00F677CF">
      <w:headerReference w:type="default" r:id="rId2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0952" w14:textId="77777777" w:rsidR="000E2648" w:rsidRDefault="000E2648">
      <w:r>
        <w:separator/>
      </w:r>
    </w:p>
  </w:endnote>
  <w:endnote w:type="continuationSeparator" w:id="0">
    <w:p w14:paraId="731AF741" w14:textId="77777777" w:rsidR="000E2648" w:rsidRDefault="000E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C517" w14:textId="77777777" w:rsidR="000E2648" w:rsidRDefault="000E2648">
      <w:r>
        <w:separator/>
      </w:r>
    </w:p>
  </w:footnote>
  <w:footnote w:type="continuationSeparator" w:id="0">
    <w:p w14:paraId="798F3B8C" w14:textId="77777777" w:rsidR="000E2648" w:rsidRDefault="000E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48AB" w14:textId="77777777" w:rsidR="0069500E" w:rsidRDefault="0069500E">
    <w:pPr>
      <w:pStyle w:val="Header"/>
    </w:pPr>
  </w:p>
  <w:p w14:paraId="343E84F7" w14:textId="77777777" w:rsidR="0069500E" w:rsidRDefault="0069500E" w:rsidP="0080101E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A1C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9D772B"/>
    <w:multiLevelType w:val="multilevel"/>
    <w:tmpl w:val="F766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02A12"/>
    <w:multiLevelType w:val="multilevel"/>
    <w:tmpl w:val="72DA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E4B7F"/>
    <w:multiLevelType w:val="multilevel"/>
    <w:tmpl w:val="0C52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07C34"/>
    <w:multiLevelType w:val="multilevel"/>
    <w:tmpl w:val="621C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86536"/>
    <w:multiLevelType w:val="multilevel"/>
    <w:tmpl w:val="4EEE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2173C"/>
    <w:multiLevelType w:val="multilevel"/>
    <w:tmpl w:val="14F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74F77"/>
    <w:multiLevelType w:val="multilevel"/>
    <w:tmpl w:val="B5EC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607B9"/>
    <w:multiLevelType w:val="multilevel"/>
    <w:tmpl w:val="E70E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95EC3"/>
    <w:multiLevelType w:val="multilevel"/>
    <w:tmpl w:val="6F9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3740B"/>
    <w:multiLevelType w:val="hybridMultilevel"/>
    <w:tmpl w:val="3DA2C580"/>
    <w:lvl w:ilvl="0" w:tplc="243A495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E145068"/>
    <w:multiLevelType w:val="hybridMultilevel"/>
    <w:tmpl w:val="3DA2C580"/>
    <w:lvl w:ilvl="0" w:tplc="243A495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4698706A"/>
    <w:multiLevelType w:val="multilevel"/>
    <w:tmpl w:val="8376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A57236D"/>
    <w:multiLevelType w:val="multilevel"/>
    <w:tmpl w:val="9DE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F4031"/>
    <w:multiLevelType w:val="multilevel"/>
    <w:tmpl w:val="8376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sz w:val="22"/>
        <w:szCs w:val="22"/>
        <w:bdr w:val="ni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sz w:val="22"/>
        <w:szCs w:val="22"/>
        <w:bdr w:val="ni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A9A341C"/>
    <w:multiLevelType w:val="multilevel"/>
    <w:tmpl w:val="BD9E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8121E"/>
    <w:multiLevelType w:val="hybridMultilevel"/>
    <w:tmpl w:val="94203E82"/>
    <w:lvl w:ilvl="0" w:tplc="32AEB86E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4D452102"/>
    <w:multiLevelType w:val="multilevel"/>
    <w:tmpl w:val="DECC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434D3"/>
    <w:multiLevelType w:val="multilevel"/>
    <w:tmpl w:val="6BE0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59651C"/>
    <w:multiLevelType w:val="multilevel"/>
    <w:tmpl w:val="61CC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294F82"/>
    <w:multiLevelType w:val="multilevel"/>
    <w:tmpl w:val="F27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6A4974"/>
    <w:multiLevelType w:val="multilevel"/>
    <w:tmpl w:val="4F0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DF6305"/>
    <w:multiLevelType w:val="multilevel"/>
    <w:tmpl w:val="21EE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574FAD"/>
    <w:multiLevelType w:val="multilevel"/>
    <w:tmpl w:val="BD56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668962">
    <w:abstractNumId w:val="16"/>
  </w:num>
  <w:num w:numId="2" w16cid:durableId="787041089">
    <w:abstractNumId w:val="11"/>
  </w:num>
  <w:num w:numId="3" w16cid:durableId="1817140174">
    <w:abstractNumId w:val="0"/>
  </w:num>
  <w:num w:numId="4" w16cid:durableId="794720179">
    <w:abstractNumId w:val="14"/>
  </w:num>
  <w:num w:numId="5" w16cid:durableId="569536745">
    <w:abstractNumId w:val="12"/>
  </w:num>
  <w:num w:numId="6" w16cid:durableId="1242445108">
    <w:abstractNumId w:val="1"/>
  </w:num>
  <w:num w:numId="7" w16cid:durableId="1907913416">
    <w:abstractNumId w:val="13"/>
  </w:num>
  <w:num w:numId="8" w16cid:durableId="149905126">
    <w:abstractNumId w:val="8"/>
  </w:num>
  <w:num w:numId="9" w16cid:durableId="1248418671">
    <w:abstractNumId w:val="20"/>
  </w:num>
  <w:num w:numId="10" w16cid:durableId="1895390235">
    <w:abstractNumId w:val="17"/>
  </w:num>
  <w:num w:numId="11" w16cid:durableId="1689065808">
    <w:abstractNumId w:val="10"/>
  </w:num>
  <w:num w:numId="12" w16cid:durableId="712121241">
    <w:abstractNumId w:val="5"/>
  </w:num>
  <w:num w:numId="13" w16cid:durableId="237520565">
    <w:abstractNumId w:val="9"/>
  </w:num>
  <w:num w:numId="14" w16cid:durableId="59450034">
    <w:abstractNumId w:val="3"/>
  </w:num>
  <w:num w:numId="15" w16cid:durableId="1085884375">
    <w:abstractNumId w:val="6"/>
  </w:num>
  <w:num w:numId="16" w16cid:durableId="1375084708">
    <w:abstractNumId w:val="23"/>
  </w:num>
  <w:num w:numId="17" w16cid:durableId="1007557974">
    <w:abstractNumId w:val="19"/>
  </w:num>
  <w:num w:numId="18" w16cid:durableId="1663007470">
    <w:abstractNumId w:val="7"/>
  </w:num>
  <w:num w:numId="19" w16cid:durableId="1622110803">
    <w:abstractNumId w:val="4"/>
  </w:num>
  <w:num w:numId="20" w16cid:durableId="1959331860">
    <w:abstractNumId w:val="18"/>
  </w:num>
  <w:num w:numId="21" w16cid:durableId="1690061944">
    <w:abstractNumId w:val="21"/>
  </w:num>
  <w:num w:numId="22" w16cid:durableId="385185579">
    <w:abstractNumId w:val="22"/>
  </w:num>
  <w:num w:numId="23" w16cid:durableId="1743484264">
    <w:abstractNumId w:val="2"/>
  </w:num>
  <w:num w:numId="24" w16cid:durableId="220942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1128D"/>
    <w:rsid w:val="000275BD"/>
    <w:rsid w:val="00031066"/>
    <w:rsid w:val="000332DD"/>
    <w:rsid w:val="00040829"/>
    <w:rsid w:val="00043249"/>
    <w:rsid w:val="00046397"/>
    <w:rsid w:val="00056663"/>
    <w:rsid w:val="00057715"/>
    <w:rsid w:val="00076367"/>
    <w:rsid w:val="00076FB6"/>
    <w:rsid w:val="000850D6"/>
    <w:rsid w:val="000A1595"/>
    <w:rsid w:val="000A3703"/>
    <w:rsid w:val="000A5835"/>
    <w:rsid w:val="000B037B"/>
    <w:rsid w:val="000B4E92"/>
    <w:rsid w:val="000B4FB2"/>
    <w:rsid w:val="000B61E7"/>
    <w:rsid w:val="000B6DA4"/>
    <w:rsid w:val="000B745F"/>
    <w:rsid w:val="000B7F47"/>
    <w:rsid w:val="000D2901"/>
    <w:rsid w:val="000D4081"/>
    <w:rsid w:val="000D669D"/>
    <w:rsid w:val="000E0603"/>
    <w:rsid w:val="000E0CBA"/>
    <w:rsid w:val="000E169D"/>
    <w:rsid w:val="000E1E43"/>
    <w:rsid w:val="000E2648"/>
    <w:rsid w:val="000E277A"/>
    <w:rsid w:val="000E5850"/>
    <w:rsid w:val="000F427B"/>
    <w:rsid w:val="00103D0D"/>
    <w:rsid w:val="00107E83"/>
    <w:rsid w:val="00120B44"/>
    <w:rsid w:val="001260FE"/>
    <w:rsid w:val="00130A2C"/>
    <w:rsid w:val="00131973"/>
    <w:rsid w:val="00134DFA"/>
    <w:rsid w:val="00136269"/>
    <w:rsid w:val="00141709"/>
    <w:rsid w:val="001450AE"/>
    <w:rsid w:val="001545EE"/>
    <w:rsid w:val="00157C6D"/>
    <w:rsid w:val="00160BCA"/>
    <w:rsid w:val="00172B62"/>
    <w:rsid w:val="00175D2A"/>
    <w:rsid w:val="00177600"/>
    <w:rsid w:val="00180645"/>
    <w:rsid w:val="00184197"/>
    <w:rsid w:val="00184887"/>
    <w:rsid w:val="00191309"/>
    <w:rsid w:val="001A4E55"/>
    <w:rsid w:val="001B3B53"/>
    <w:rsid w:val="001B634D"/>
    <w:rsid w:val="001C3808"/>
    <w:rsid w:val="001D1BA7"/>
    <w:rsid w:val="001D2C8A"/>
    <w:rsid w:val="001D344F"/>
    <w:rsid w:val="001D5270"/>
    <w:rsid w:val="001D571D"/>
    <w:rsid w:val="001E126D"/>
    <w:rsid w:val="001E45ED"/>
    <w:rsid w:val="001F05E4"/>
    <w:rsid w:val="002122D2"/>
    <w:rsid w:val="00214EDF"/>
    <w:rsid w:val="002150DA"/>
    <w:rsid w:val="00220070"/>
    <w:rsid w:val="00225E12"/>
    <w:rsid w:val="0024034F"/>
    <w:rsid w:val="00253888"/>
    <w:rsid w:val="00270E97"/>
    <w:rsid w:val="00284C69"/>
    <w:rsid w:val="002911D3"/>
    <w:rsid w:val="002A0B65"/>
    <w:rsid w:val="002A5AC0"/>
    <w:rsid w:val="002B07DE"/>
    <w:rsid w:val="002B15EB"/>
    <w:rsid w:val="002B175F"/>
    <w:rsid w:val="002B239B"/>
    <w:rsid w:val="002B265B"/>
    <w:rsid w:val="002B2898"/>
    <w:rsid w:val="002B6832"/>
    <w:rsid w:val="002C2260"/>
    <w:rsid w:val="002C49A9"/>
    <w:rsid w:val="002C60FA"/>
    <w:rsid w:val="002D064B"/>
    <w:rsid w:val="002D2C47"/>
    <w:rsid w:val="002D51A0"/>
    <w:rsid w:val="002D791B"/>
    <w:rsid w:val="002E790C"/>
    <w:rsid w:val="002F41F9"/>
    <w:rsid w:val="002F5323"/>
    <w:rsid w:val="003121BB"/>
    <w:rsid w:val="0032698B"/>
    <w:rsid w:val="00330892"/>
    <w:rsid w:val="00340BC8"/>
    <w:rsid w:val="0034359F"/>
    <w:rsid w:val="00345B9A"/>
    <w:rsid w:val="00351175"/>
    <w:rsid w:val="00352C74"/>
    <w:rsid w:val="0036076C"/>
    <w:rsid w:val="0036494A"/>
    <w:rsid w:val="0037258C"/>
    <w:rsid w:val="003774A4"/>
    <w:rsid w:val="00380931"/>
    <w:rsid w:val="003818DC"/>
    <w:rsid w:val="0039423E"/>
    <w:rsid w:val="003A0EF2"/>
    <w:rsid w:val="003A1C24"/>
    <w:rsid w:val="003A478E"/>
    <w:rsid w:val="003C2749"/>
    <w:rsid w:val="003C2A52"/>
    <w:rsid w:val="003C341F"/>
    <w:rsid w:val="003C6E2B"/>
    <w:rsid w:val="003D439A"/>
    <w:rsid w:val="003D5F29"/>
    <w:rsid w:val="003E01E1"/>
    <w:rsid w:val="003E122A"/>
    <w:rsid w:val="003E3742"/>
    <w:rsid w:val="003E5821"/>
    <w:rsid w:val="003F1097"/>
    <w:rsid w:val="003F29BC"/>
    <w:rsid w:val="004039E8"/>
    <w:rsid w:val="00404746"/>
    <w:rsid w:val="00404C66"/>
    <w:rsid w:val="00416C08"/>
    <w:rsid w:val="00417FA5"/>
    <w:rsid w:val="00426BB2"/>
    <w:rsid w:val="00426E6D"/>
    <w:rsid w:val="00436BBC"/>
    <w:rsid w:val="00444648"/>
    <w:rsid w:val="00445DA0"/>
    <w:rsid w:val="0045008D"/>
    <w:rsid w:val="00462949"/>
    <w:rsid w:val="004658C7"/>
    <w:rsid w:val="00467669"/>
    <w:rsid w:val="00472F29"/>
    <w:rsid w:val="00473176"/>
    <w:rsid w:val="004753FF"/>
    <w:rsid w:val="004757E1"/>
    <w:rsid w:val="0048511C"/>
    <w:rsid w:val="00487AE3"/>
    <w:rsid w:val="0049158D"/>
    <w:rsid w:val="0049689A"/>
    <w:rsid w:val="004A3818"/>
    <w:rsid w:val="004A6AA0"/>
    <w:rsid w:val="004A7146"/>
    <w:rsid w:val="004B16E0"/>
    <w:rsid w:val="004B2F3F"/>
    <w:rsid w:val="004B46C9"/>
    <w:rsid w:val="004B50F3"/>
    <w:rsid w:val="004B6BCF"/>
    <w:rsid w:val="004C2D9C"/>
    <w:rsid w:val="004C54C8"/>
    <w:rsid w:val="004D2A5F"/>
    <w:rsid w:val="004D5CAE"/>
    <w:rsid w:val="004D5DAF"/>
    <w:rsid w:val="004E62F5"/>
    <w:rsid w:val="004F2D75"/>
    <w:rsid w:val="004F39CE"/>
    <w:rsid w:val="00500969"/>
    <w:rsid w:val="00501238"/>
    <w:rsid w:val="00503221"/>
    <w:rsid w:val="005111D0"/>
    <w:rsid w:val="00511378"/>
    <w:rsid w:val="00512823"/>
    <w:rsid w:val="00515448"/>
    <w:rsid w:val="00530DD5"/>
    <w:rsid w:val="00533BB7"/>
    <w:rsid w:val="00536672"/>
    <w:rsid w:val="00541AEE"/>
    <w:rsid w:val="00543DE4"/>
    <w:rsid w:val="005467CB"/>
    <w:rsid w:val="00551E2C"/>
    <w:rsid w:val="00560EF2"/>
    <w:rsid w:val="00564DFC"/>
    <w:rsid w:val="00565219"/>
    <w:rsid w:val="00573825"/>
    <w:rsid w:val="00577925"/>
    <w:rsid w:val="00590CBA"/>
    <w:rsid w:val="0059451F"/>
    <w:rsid w:val="005B49FD"/>
    <w:rsid w:val="005B70D7"/>
    <w:rsid w:val="005C4C35"/>
    <w:rsid w:val="005D0A39"/>
    <w:rsid w:val="005E4FCB"/>
    <w:rsid w:val="005E5C0E"/>
    <w:rsid w:val="005F0E36"/>
    <w:rsid w:val="005F1D15"/>
    <w:rsid w:val="005F329B"/>
    <w:rsid w:val="005F45A0"/>
    <w:rsid w:val="005F550F"/>
    <w:rsid w:val="005F7997"/>
    <w:rsid w:val="005F7B9B"/>
    <w:rsid w:val="006030B4"/>
    <w:rsid w:val="006062FF"/>
    <w:rsid w:val="0060687C"/>
    <w:rsid w:val="006117D7"/>
    <w:rsid w:val="006302ED"/>
    <w:rsid w:val="00633AA8"/>
    <w:rsid w:val="00676F3F"/>
    <w:rsid w:val="00683646"/>
    <w:rsid w:val="00690377"/>
    <w:rsid w:val="0069500E"/>
    <w:rsid w:val="00695FF2"/>
    <w:rsid w:val="006A14B0"/>
    <w:rsid w:val="006A4541"/>
    <w:rsid w:val="006B3073"/>
    <w:rsid w:val="006B7A38"/>
    <w:rsid w:val="006C29F9"/>
    <w:rsid w:val="006C7142"/>
    <w:rsid w:val="006F4EEC"/>
    <w:rsid w:val="006F64E4"/>
    <w:rsid w:val="00706335"/>
    <w:rsid w:val="00710DBC"/>
    <w:rsid w:val="00717037"/>
    <w:rsid w:val="00721B48"/>
    <w:rsid w:val="00722D30"/>
    <w:rsid w:val="00723D78"/>
    <w:rsid w:val="0072734B"/>
    <w:rsid w:val="00731082"/>
    <w:rsid w:val="00732EDD"/>
    <w:rsid w:val="00736D68"/>
    <w:rsid w:val="007439B6"/>
    <w:rsid w:val="00743E13"/>
    <w:rsid w:val="00745535"/>
    <w:rsid w:val="007605E8"/>
    <w:rsid w:val="00767444"/>
    <w:rsid w:val="007764F3"/>
    <w:rsid w:val="007809FE"/>
    <w:rsid w:val="00780AE4"/>
    <w:rsid w:val="00782B4F"/>
    <w:rsid w:val="00785212"/>
    <w:rsid w:val="00790AA4"/>
    <w:rsid w:val="00792E37"/>
    <w:rsid w:val="007A1634"/>
    <w:rsid w:val="007A7597"/>
    <w:rsid w:val="007D1183"/>
    <w:rsid w:val="007D1351"/>
    <w:rsid w:val="007D4701"/>
    <w:rsid w:val="007E26F7"/>
    <w:rsid w:val="007E4D66"/>
    <w:rsid w:val="007F103F"/>
    <w:rsid w:val="0080101E"/>
    <w:rsid w:val="008042BE"/>
    <w:rsid w:val="00810E06"/>
    <w:rsid w:val="008148CC"/>
    <w:rsid w:val="0082077B"/>
    <w:rsid w:val="00825DAD"/>
    <w:rsid w:val="00826FB4"/>
    <w:rsid w:val="008301D2"/>
    <w:rsid w:val="00832C66"/>
    <w:rsid w:val="008349CC"/>
    <w:rsid w:val="0084474D"/>
    <w:rsid w:val="00846CCD"/>
    <w:rsid w:val="00850B88"/>
    <w:rsid w:val="0085697F"/>
    <w:rsid w:val="00856F01"/>
    <w:rsid w:val="00862D09"/>
    <w:rsid w:val="00866BF2"/>
    <w:rsid w:val="00871768"/>
    <w:rsid w:val="00880A2B"/>
    <w:rsid w:val="00885790"/>
    <w:rsid w:val="00896656"/>
    <w:rsid w:val="008A42F9"/>
    <w:rsid w:val="008B0522"/>
    <w:rsid w:val="008D01D2"/>
    <w:rsid w:val="008D2134"/>
    <w:rsid w:val="008D3F68"/>
    <w:rsid w:val="008E4045"/>
    <w:rsid w:val="008E5C1A"/>
    <w:rsid w:val="008F29EE"/>
    <w:rsid w:val="008F40E3"/>
    <w:rsid w:val="008F6551"/>
    <w:rsid w:val="00901EFF"/>
    <w:rsid w:val="009023BA"/>
    <w:rsid w:val="00912014"/>
    <w:rsid w:val="00921D13"/>
    <w:rsid w:val="00923069"/>
    <w:rsid w:val="00934633"/>
    <w:rsid w:val="0093658A"/>
    <w:rsid w:val="009421DB"/>
    <w:rsid w:val="0095027D"/>
    <w:rsid w:val="00950626"/>
    <w:rsid w:val="009563AE"/>
    <w:rsid w:val="00957B97"/>
    <w:rsid w:val="009616B6"/>
    <w:rsid w:val="00966661"/>
    <w:rsid w:val="00985A4E"/>
    <w:rsid w:val="009A611A"/>
    <w:rsid w:val="009B3E64"/>
    <w:rsid w:val="009C7993"/>
    <w:rsid w:val="009D0E28"/>
    <w:rsid w:val="009E1A2B"/>
    <w:rsid w:val="009E3C80"/>
    <w:rsid w:val="009E4211"/>
    <w:rsid w:val="009F1482"/>
    <w:rsid w:val="009F1A0F"/>
    <w:rsid w:val="009F42F0"/>
    <w:rsid w:val="009F6FAD"/>
    <w:rsid w:val="00A06C93"/>
    <w:rsid w:val="00A10820"/>
    <w:rsid w:val="00A14624"/>
    <w:rsid w:val="00A3146F"/>
    <w:rsid w:val="00A417C8"/>
    <w:rsid w:val="00A420E9"/>
    <w:rsid w:val="00A451C5"/>
    <w:rsid w:val="00A5379B"/>
    <w:rsid w:val="00A6769B"/>
    <w:rsid w:val="00A738FB"/>
    <w:rsid w:val="00A77B3F"/>
    <w:rsid w:val="00A82EF7"/>
    <w:rsid w:val="00A84EC1"/>
    <w:rsid w:val="00A945ED"/>
    <w:rsid w:val="00A9542F"/>
    <w:rsid w:val="00A95E4E"/>
    <w:rsid w:val="00A96E87"/>
    <w:rsid w:val="00A97A49"/>
    <w:rsid w:val="00A97ABC"/>
    <w:rsid w:val="00AA2B0F"/>
    <w:rsid w:val="00AA431B"/>
    <w:rsid w:val="00AA4EE4"/>
    <w:rsid w:val="00AB1E09"/>
    <w:rsid w:val="00AB3E2C"/>
    <w:rsid w:val="00AB5B11"/>
    <w:rsid w:val="00AC1D2D"/>
    <w:rsid w:val="00AC45E8"/>
    <w:rsid w:val="00AD568F"/>
    <w:rsid w:val="00AE1C66"/>
    <w:rsid w:val="00AE5228"/>
    <w:rsid w:val="00AF5F29"/>
    <w:rsid w:val="00AF7048"/>
    <w:rsid w:val="00AF73EC"/>
    <w:rsid w:val="00B014C8"/>
    <w:rsid w:val="00B16A88"/>
    <w:rsid w:val="00B2437B"/>
    <w:rsid w:val="00B30BE1"/>
    <w:rsid w:val="00B40794"/>
    <w:rsid w:val="00B46E38"/>
    <w:rsid w:val="00B64063"/>
    <w:rsid w:val="00B65E58"/>
    <w:rsid w:val="00B7111B"/>
    <w:rsid w:val="00B71C11"/>
    <w:rsid w:val="00B859F9"/>
    <w:rsid w:val="00B86E57"/>
    <w:rsid w:val="00B93C89"/>
    <w:rsid w:val="00B97AE5"/>
    <w:rsid w:val="00BB263F"/>
    <w:rsid w:val="00BC1773"/>
    <w:rsid w:val="00BC3C26"/>
    <w:rsid w:val="00BC6EFC"/>
    <w:rsid w:val="00BD294A"/>
    <w:rsid w:val="00BD2C04"/>
    <w:rsid w:val="00BD5DFC"/>
    <w:rsid w:val="00BD70F0"/>
    <w:rsid w:val="00BE1004"/>
    <w:rsid w:val="00BE3912"/>
    <w:rsid w:val="00BF7388"/>
    <w:rsid w:val="00C04592"/>
    <w:rsid w:val="00C13160"/>
    <w:rsid w:val="00C15A40"/>
    <w:rsid w:val="00C215CD"/>
    <w:rsid w:val="00C22640"/>
    <w:rsid w:val="00C34F5D"/>
    <w:rsid w:val="00C45871"/>
    <w:rsid w:val="00C53A6D"/>
    <w:rsid w:val="00C53FD7"/>
    <w:rsid w:val="00C657D5"/>
    <w:rsid w:val="00C744DC"/>
    <w:rsid w:val="00C77338"/>
    <w:rsid w:val="00C77726"/>
    <w:rsid w:val="00C859C9"/>
    <w:rsid w:val="00CA168A"/>
    <w:rsid w:val="00CA1B4D"/>
    <w:rsid w:val="00CA2269"/>
    <w:rsid w:val="00CA3D43"/>
    <w:rsid w:val="00CA5646"/>
    <w:rsid w:val="00CB376C"/>
    <w:rsid w:val="00CB58E6"/>
    <w:rsid w:val="00CC3E78"/>
    <w:rsid w:val="00CE16C5"/>
    <w:rsid w:val="00CE1751"/>
    <w:rsid w:val="00CF38C4"/>
    <w:rsid w:val="00D10DA7"/>
    <w:rsid w:val="00D36564"/>
    <w:rsid w:val="00D4706B"/>
    <w:rsid w:val="00D617EC"/>
    <w:rsid w:val="00D635DF"/>
    <w:rsid w:val="00D643EB"/>
    <w:rsid w:val="00D64C33"/>
    <w:rsid w:val="00D66907"/>
    <w:rsid w:val="00D70436"/>
    <w:rsid w:val="00D74BA9"/>
    <w:rsid w:val="00D75113"/>
    <w:rsid w:val="00D7585E"/>
    <w:rsid w:val="00D82385"/>
    <w:rsid w:val="00D84970"/>
    <w:rsid w:val="00D86865"/>
    <w:rsid w:val="00D902F8"/>
    <w:rsid w:val="00D9069F"/>
    <w:rsid w:val="00D912CC"/>
    <w:rsid w:val="00D95588"/>
    <w:rsid w:val="00DB09A6"/>
    <w:rsid w:val="00DB2980"/>
    <w:rsid w:val="00DB7324"/>
    <w:rsid w:val="00DC6AC4"/>
    <w:rsid w:val="00DD23BC"/>
    <w:rsid w:val="00DD6D46"/>
    <w:rsid w:val="00DE41B1"/>
    <w:rsid w:val="00DE468C"/>
    <w:rsid w:val="00DE51CB"/>
    <w:rsid w:val="00DF2290"/>
    <w:rsid w:val="00DF239A"/>
    <w:rsid w:val="00DF4DFD"/>
    <w:rsid w:val="00E0327E"/>
    <w:rsid w:val="00E149E8"/>
    <w:rsid w:val="00E14C74"/>
    <w:rsid w:val="00E211E5"/>
    <w:rsid w:val="00E224E1"/>
    <w:rsid w:val="00E24CD7"/>
    <w:rsid w:val="00E268A3"/>
    <w:rsid w:val="00E37646"/>
    <w:rsid w:val="00E40178"/>
    <w:rsid w:val="00E41A19"/>
    <w:rsid w:val="00E44227"/>
    <w:rsid w:val="00E45A40"/>
    <w:rsid w:val="00E51C62"/>
    <w:rsid w:val="00E55F8F"/>
    <w:rsid w:val="00E66B8A"/>
    <w:rsid w:val="00E70610"/>
    <w:rsid w:val="00E73815"/>
    <w:rsid w:val="00E87415"/>
    <w:rsid w:val="00E94824"/>
    <w:rsid w:val="00E97253"/>
    <w:rsid w:val="00EA6192"/>
    <w:rsid w:val="00EB3BCE"/>
    <w:rsid w:val="00EB5A70"/>
    <w:rsid w:val="00EB75BB"/>
    <w:rsid w:val="00EC1868"/>
    <w:rsid w:val="00EC1D7C"/>
    <w:rsid w:val="00EC30D6"/>
    <w:rsid w:val="00EC3BB7"/>
    <w:rsid w:val="00EE6982"/>
    <w:rsid w:val="00EE6F5A"/>
    <w:rsid w:val="00EF40A8"/>
    <w:rsid w:val="00EF5A53"/>
    <w:rsid w:val="00EF73B7"/>
    <w:rsid w:val="00F02D28"/>
    <w:rsid w:val="00F03C1D"/>
    <w:rsid w:val="00F11688"/>
    <w:rsid w:val="00F11EA1"/>
    <w:rsid w:val="00F17165"/>
    <w:rsid w:val="00F22B44"/>
    <w:rsid w:val="00F23FFA"/>
    <w:rsid w:val="00F2641B"/>
    <w:rsid w:val="00F30D7B"/>
    <w:rsid w:val="00F50ACF"/>
    <w:rsid w:val="00F55FE4"/>
    <w:rsid w:val="00F6426E"/>
    <w:rsid w:val="00F677CF"/>
    <w:rsid w:val="00F75937"/>
    <w:rsid w:val="00F861BA"/>
    <w:rsid w:val="00F947E4"/>
    <w:rsid w:val="00F97D3F"/>
    <w:rsid w:val="00FA1EDE"/>
    <w:rsid w:val="00FA2F99"/>
    <w:rsid w:val="00FB2EAA"/>
    <w:rsid w:val="00FB74E4"/>
    <w:rsid w:val="00FC0D91"/>
    <w:rsid w:val="00FC3848"/>
    <w:rsid w:val="00FC49B2"/>
    <w:rsid w:val="00FC4E76"/>
    <w:rsid w:val="00FD0732"/>
    <w:rsid w:val="00FE0E28"/>
    <w:rsid w:val="00FF2DD8"/>
    <w:rsid w:val="00FF5552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BF758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401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C341F"/>
    <w:pPr>
      <w:keepNext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styleId="Hyperlink">
    <w:name w:val="Hyperlink"/>
    <w:rsid w:val="003C34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3C341F"/>
    <w:rPr>
      <w:sz w:val="24"/>
      <w:lang w:val="x-none" w:eastAsia="x-none"/>
    </w:rPr>
  </w:style>
  <w:style w:type="paragraph" w:styleId="BodyText">
    <w:name w:val="Body Text"/>
    <w:basedOn w:val="Normal"/>
    <w:link w:val="BodyTextChar"/>
    <w:rsid w:val="003C341F"/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C341F"/>
    <w:rPr>
      <w:sz w:val="24"/>
      <w:lang w:val="x-none" w:eastAsia="x-none"/>
    </w:rPr>
  </w:style>
  <w:style w:type="paragraph" w:customStyle="1" w:styleId="Default">
    <w:name w:val="Default"/>
    <w:rsid w:val="001D3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1D344F"/>
    <w:pPr>
      <w:autoSpaceDE w:val="0"/>
      <w:autoSpaceDN w:val="0"/>
    </w:pPr>
    <w:rPr>
      <w:rFonts w:ascii="Arial" w:hAnsi="Arial"/>
      <w:sz w:val="22"/>
      <w:szCs w:val="20"/>
      <w:lang w:val="x-none" w:eastAsia="x-none"/>
    </w:rPr>
  </w:style>
  <w:style w:type="character" w:customStyle="1" w:styleId="DataField11pt-SingleChar">
    <w:name w:val="Data Field 11pt-Single Char"/>
    <w:link w:val="DataField11pt-Single"/>
    <w:rsid w:val="001D344F"/>
    <w:rPr>
      <w:rFonts w:ascii="Arial" w:hAnsi="Arial"/>
      <w:sz w:val="22"/>
      <w:lang w:val="x-none" w:eastAsia="x-none"/>
    </w:rPr>
  </w:style>
  <w:style w:type="character" w:customStyle="1" w:styleId="clsstaticdata1">
    <w:name w:val="clsstaticdata1"/>
    <w:rsid w:val="001D344F"/>
    <w:rPr>
      <w:rFonts w:ascii="Arial" w:hAnsi="Arial" w:cs="Arial" w:hint="default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23E"/>
    <w:pPr>
      <w:autoSpaceDE w:val="0"/>
      <w:autoSpaceDN w:val="0"/>
      <w:ind w:left="720"/>
      <w:contextualSpacing/>
    </w:pPr>
  </w:style>
  <w:style w:type="character" w:styleId="Emphasis">
    <w:name w:val="Emphasis"/>
    <w:uiPriority w:val="20"/>
    <w:qFormat/>
    <w:rsid w:val="0039423E"/>
    <w:rPr>
      <w:i/>
      <w:iCs/>
    </w:rPr>
  </w:style>
  <w:style w:type="character" w:customStyle="1" w:styleId="hlfld-contribauthor">
    <w:name w:val="hlfld-contribauthor"/>
    <w:rsid w:val="0039423E"/>
  </w:style>
  <w:style w:type="character" w:customStyle="1" w:styleId="apple-converted-space">
    <w:name w:val="apple-converted-space"/>
    <w:rsid w:val="0039423E"/>
  </w:style>
  <w:style w:type="character" w:customStyle="1" w:styleId="highlight">
    <w:name w:val="highlight"/>
    <w:rsid w:val="0039423E"/>
  </w:style>
  <w:style w:type="character" w:styleId="Strong">
    <w:name w:val="Strong"/>
    <w:uiPriority w:val="22"/>
    <w:qFormat/>
    <w:rsid w:val="004757E1"/>
    <w:rPr>
      <w:b/>
      <w:bCs/>
    </w:rPr>
  </w:style>
  <w:style w:type="character" w:styleId="HTMLCite">
    <w:name w:val="HTML Cite"/>
    <w:uiPriority w:val="99"/>
    <w:unhideWhenUsed/>
    <w:rsid w:val="004757E1"/>
    <w:rPr>
      <w:i/>
      <w:iCs/>
    </w:rPr>
  </w:style>
  <w:style w:type="character" w:customStyle="1" w:styleId="cit-vol">
    <w:name w:val="cit-vol"/>
    <w:rsid w:val="004757E1"/>
  </w:style>
  <w:style w:type="character" w:customStyle="1" w:styleId="cit-print-date">
    <w:name w:val="cit-print-date"/>
    <w:rsid w:val="004757E1"/>
  </w:style>
  <w:style w:type="character" w:customStyle="1" w:styleId="cit-sep3">
    <w:name w:val="cit-sep3"/>
    <w:rsid w:val="004757E1"/>
  </w:style>
  <w:style w:type="character" w:customStyle="1" w:styleId="cit-first-page">
    <w:name w:val="cit-first-page"/>
    <w:rsid w:val="004757E1"/>
  </w:style>
  <w:style w:type="character" w:customStyle="1" w:styleId="singlehighlightclass">
    <w:name w:val="single_highlight_class"/>
    <w:rsid w:val="004757E1"/>
  </w:style>
  <w:style w:type="character" w:customStyle="1" w:styleId="hlfld-title">
    <w:name w:val="hlfld-title"/>
    <w:rsid w:val="004757E1"/>
  </w:style>
  <w:style w:type="character" w:customStyle="1" w:styleId="highwire-cite-metadata-journal">
    <w:name w:val="highwire-cite-metadata-journal"/>
    <w:rsid w:val="004757E1"/>
  </w:style>
  <w:style w:type="character" w:customStyle="1" w:styleId="highwire-cite-metadata-date">
    <w:name w:val="highwire-cite-metadata-date"/>
    <w:rsid w:val="004757E1"/>
  </w:style>
  <w:style w:type="character" w:customStyle="1" w:styleId="highwire-cite-metadata-volume-pages">
    <w:name w:val="highwire-cite-metadata-volume-pages"/>
    <w:rsid w:val="004757E1"/>
  </w:style>
  <w:style w:type="character" w:customStyle="1" w:styleId="metaepubdate">
    <w:name w:val="meta__epubdate"/>
    <w:rsid w:val="004757E1"/>
  </w:style>
  <w:style w:type="character" w:customStyle="1" w:styleId="contribdegrees">
    <w:name w:val="contribdegrees"/>
    <w:rsid w:val="004757E1"/>
  </w:style>
  <w:style w:type="paragraph" w:styleId="NoSpacing">
    <w:name w:val="No Spacing"/>
    <w:basedOn w:val="Normal"/>
    <w:link w:val="NoSpacingChar"/>
    <w:uiPriority w:val="1"/>
    <w:qFormat/>
    <w:rsid w:val="00C2264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C22640"/>
    <w:rPr>
      <w:rFonts w:ascii="Calibri" w:eastAsia="Calibri" w:hAnsi="Calibri"/>
      <w:sz w:val="22"/>
      <w:szCs w:val="22"/>
    </w:rPr>
  </w:style>
  <w:style w:type="character" w:customStyle="1" w:styleId="cit">
    <w:name w:val="cit"/>
    <w:basedOn w:val="DefaultParagraphFont"/>
    <w:rsid w:val="0036076C"/>
  </w:style>
  <w:style w:type="character" w:customStyle="1" w:styleId="identifier">
    <w:name w:val="identifier"/>
    <w:basedOn w:val="DefaultParagraphFont"/>
    <w:rsid w:val="00FF7C4A"/>
  </w:style>
  <w:style w:type="character" w:customStyle="1" w:styleId="id-label">
    <w:name w:val="id-label"/>
    <w:basedOn w:val="DefaultParagraphFont"/>
    <w:rsid w:val="00FF7C4A"/>
  </w:style>
  <w:style w:type="character" w:customStyle="1" w:styleId="period">
    <w:name w:val="period"/>
    <w:basedOn w:val="DefaultParagraphFont"/>
    <w:rsid w:val="00731082"/>
  </w:style>
  <w:style w:type="paragraph" w:styleId="PlainText">
    <w:name w:val="Plain Text"/>
    <w:basedOn w:val="Normal"/>
    <w:link w:val="PlainTextChar"/>
    <w:uiPriority w:val="99"/>
    <w:semiHidden/>
    <w:unhideWhenUsed/>
    <w:rsid w:val="007A16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1634"/>
    <w:rPr>
      <w:rFonts w:ascii="Calibri" w:eastAsiaTheme="minorHAnsi" w:hAnsi="Calibr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rsid w:val="00E401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2">
    <w:name w:val="Style2"/>
    <w:basedOn w:val="DefaultParagraphFont"/>
    <w:uiPriority w:val="1"/>
    <w:rsid w:val="00F97D3F"/>
    <w:rPr>
      <w:b/>
    </w:rPr>
  </w:style>
  <w:style w:type="character" w:customStyle="1" w:styleId="citation-doi">
    <w:name w:val="citation-doi"/>
    <w:basedOn w:val="DefaultParagraphFont"/>
    <w:rsid w:val="000A1595"/>
  </w:style>
  <w:style w:type="character" w:customStyle="1" w:styleId="ahead-of-print">
    <w:name w:val="ahead-of-print"/>
    <w:basedOn w:val="DefaultParagraphFont"/>
    <w:rsid w:val="000A1595"/>
  </w:style>
  <w:style w:type="paragraph" w:customStyle="1" w:styleId="xmsonormal">
    <w:name w:val="x_msonormal"/>
    <w:basedOn w:val="Normal"/>
    <w:rsid w:val="00CE16C5"/>
    <w:rPr>
      <w:rFonts w:ascii="Calibri" w:eastAsiaTheme="minorHAnsi" w:hAnsi="Calibri" w:cs="Calibri"/>
      <w:sz w:val="22"/>
      <w:szCs w:val="22"/>
    </w:rPr>
  </w:style>
  <w:style w:type="paragraph" w:customStyle="1" w:styleId="xdatafield11pt-single">
    <w:name w:val="x_datafield11pt-single"/>
    <w:basedOn w:val="Normal"/>
    <w:rsid w:val="00CE16C5"/>
    <w:pPr>
      <w:autoSpaceDE w:val="0"/>
      <w:autoSpaceDN w:val="0"/>
    </w:pPr>
    <w:rPr>
      <w:rFonts w:ascii="Arial" w:eastAsiaTheme="minorHAnsi" w:hAnsi="Arial" w:cs="Arial"/>
      <w:sz w:val="20"/>
      <w:szCs w:val="20"/>
    </w:rPr>
  </w:style>
  <w:style w:type="character" w:customStyle="1" w:styleId="xclsstaticdata">
    <w:name w:val="x_clsstaticdata"/>
    <w:basedOn w:val="DefaultParagraphFont"/>
    <w:rsid w:val="00CE16C5"/>
  </w:style>
  <w:style w:type="paragraph" w:customStyle="1" w:styleId="xxmsonormal">
    <w:name w:val="x_xmsonormal"/>
    <w:basedOn w:val="Normal"/>
    <w:rsid w:val="00CE16C5"/>
    <w:rPr>
      <w:rFonts w:ascii="Calibri" w:eastAsiaTheme="minorHAnsi" w:hAnsi="Calibri" w:cs="Calibri"/>
      <w:sz w:val="22"/>
      <w:szCs w:val="22"/>
    </w:rPr>
  </w:style>
  <w:style w:type="paragraph" w:customStyle="1" w:styleId="xxdatafield11pt-single">
    <w:name w:val="x_xdatafield11pt-single"/>
    <w:basedOn w:val="Normal"/>
    <w:rsid w:val="00CE16C5"/>
    <w:pPr>
      <w:autoSpaceDE w:val="0"/>
      <w:autoSpaceDN w:val="0"/>
    </w:pPr>
    <w:rPr>
      <w:rFonts w:ascii="Arial" w:eastAsiaTheme="minorHAnsi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5697F"/>
    <w:pPr>
      <w:suppressLineNumbers/>
      <w:spacing w:before="240" w:after="360"/>
      <w:jc w:val="center"/>
    </w:pPr>
    <w:rPr>
      <w:rFonts w:eastAsiaTheme="minorHAns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5697F"/>
    <w:rPr>
      <w:rFonts w:eastAsiaTheme="minorHAnsi"/>
      <w:b/>
      <w:sz w:val="32"/>
      <w:szCs w:val="32"/>
    </w:rPr>
  </w:style>
  <w:style w:type="character" w:customStyle="1" w:styleId="docsum-pmid">
    <w:name w:val="docsum-pmid"/>
    <w:basedOn w:val="DefaultParagraphFont"/>
    <w:rsid w:val="00C45871"/>
  </w:style>
  <w:style w:type="paragraph" w:styleId="NormalWeb">
    <w:name w:val="Normal (Web)"/>
    <w:basedOn w:val="Normal"/>
    <w:uiPriority w:val="99"/>
    <w:semiHidden/>
    <w:unhideWhenUsed/>
    <w:rsid w:val="00E211E5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5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cbi.nlm.nih.gov/pubmed/?term=Lazartigues%20E%5BAuthor%5D&amp;cauthor=true&amp;cauthor_uid=27806985" TargetMode="External"/><Relationship Id="rId18" Type="http://schemas.openxmlformats.org/officeDocument/2006/relationships/hyperlink" Target="http://www.atsjournals.org/action/doSearch?Contrib=Yue%2C+X" TargetMode="External"/><Relationship Id="rId26" Type="http://schemas.openxmlformats.org/officeDocument/2006/relationships/hyperlink" Target="https://www.atsjournals.org/author/Gardner%2C+Jason+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tsjournals.org/author/Basting%2C+Tyler+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Yue%20X%5BAuthor%5D&amp;cauthor=true&amp;cauthor_uid=27806985" TargetMode="External"/><Relationship Id="rId17" Type="http://schemas.openxmlformats.org/officeDocument/2006/relationships/hyperlink" Target="https://www.ncbi.nlm.nih.gov/pubmed/?term=Lazartigues%20E%5BAuthor%5D&amp;cauthor=true&amp;cauthor_uid=27806985" TargetMode="External"/><Relationship Id="rId25" Type="http://schemas.openxmlformats.org/officeDocument/2006/relationships/hyperlink" Target="https://www.atsjournals.org/author/Gilpin%2C+Nicholas+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?term=Yue%20X%5BAuthor%5D&amp;cauthor=true&amp;cauthor_uid=27806985" TargetMode="External"/><Relationship Id="rId20" Type="http://schemas.openxmlformats.org/officeDocument/2006/relationships/hyperlink" Target="http://www.atsjournals.org/doi/abs/10.1164/ajrccm-conference.2016.193.1_MeetingAbstracts.A243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3962103" TargetMode="External"/><Relationship Id="rId24" Type="http://schemas.openxmlformats.org/officeDocument/2006/relationships/hyperlink" Target="https://www.atsjournals.org/author/Lobell%2C+Thomas+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mc/articles/PMC7145734/" TargetMode="External"/><Relationship Id="rId23" Type="http://schemas.openxmlformats.org/officeDocument/2006/relationships/hyperlink" Target="https://www.atsjournals.org/author/Xu%2C+Jiaxi" TargetMode="External"/><Relationship Id="rId28" Type="http://schemas.openxmlformats.org/officeDocument/2006/relationships/hyperlink" Target="https://www.fasebj.org/doi/10.1096/fasebj.2018.32.1_supplement.918.7" TargetMode="External"/><Relationship Id="rId10" Type="http://schemas.openxmlformats.org/officeDocument/2006/relationships/hyperlink" Target="http://www.ncbi.nlm.nih.gov/pubmed/23418199" TargetMode="External"/><Relationship Id="rId19" Type="http://schemas.openxmlformats.org/officeDocument/2006/relationships/hyperlink" Target="http://www.atsjournals.org/doi/abs/10.1164/ajrccm-conference.2014.189.1_MeetingAbstracts.A199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xyue@lsuhsc.edu" TargetMode="External"/><Relationship Id="rId14" Type="http://schemas.openxmlformats.org/officeDocument/2006/relationships/hyperlink" Target="https://www.ncbi.nlm.nih.gov/pmc/articles/PMC6879902/" TargetMode="External"/><Relationship Id="rId22" Type="http://schemas.openxmlformats.org/officeDocument/2006/relationships/hyperlink" Target="https://www.atsjournals.org/author/Flanagan%2C+Thomas+W" TargetMode="External"/><Relationship Id="rId27" Type="http://schemas.openxmlformats.org/officeDocument/2006/relationships/hyperlink" Target="https://www.atsjournals.org/author/Lazartigues%2C+Er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2EF5-FCC8-4C10-A790-1C67BF52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6164</Words>
  <Characters>35138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41220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Yue, Xinping</cp:lastModifiedBy>
  <cp:revision>5</cp:revision>
  <cp:lastPrinted>2013-02-11T15:30:00Z</cp:lastPrinted>
  <dcterms:created xsi:type="dcterms:W3CDTF">2023-01-09T15:52:00Z</dcterms:created>
  <dcterms:modified xsi:type="dcterms:W3CDTF">2023-01-09T16:12:00Z</dcterms:modified>
</cp:coreProperties>
</file>